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E6" w:rsidRDefault="009F06E6" w:rsidP="009F06E6">
      <w:pPr>
        <w:rPr>
          <w:rFonts w:asciiTheme="minorHAnsi" w:hAnsiTheme="minorHAnsi" w:cstheme="minorHAnsi"/>
          <w:b/>
          <w:sz w:val="22"/>
        </w:rPr>
      </w:pPr>
      <w:r w:rsidRPr="009F06E6">
        <w:rPr>
          <w:rFonts w:asciiTheme="minorHAnsi" w:hAnsiTheme="minorHAnsi" w:cstheme="minorHAnsi"/>
          <w:b/>
          <w:sz w:val="22"/>
        </w:rPr>
        <w:t>Popisy s vygenerovanými QR kódy</w:t>
      </w:r>
      <w:r>
        <w:rPr>
          <w:rFonts w:asciiTheme="minorHAnsi" w:hAnsiTheme="minorHAnsi" w:cstheme="minorHAnsi"/>
          <w:b/>
          <w:sz w:val="22"/>
        </w:rPr>
        <w:t>, metodické poznámky a řešení (učitel)</w:t>
      </w:r>
    </w:p>
    <w:p w:rsidR="009F06E6" w:rsidRDefault="009F06E6" w:rsidP="009F06E6">
      <w:pPr>
        <w:rPr>
          <w:rFonts w:asciiTheme="minorHAnsi" w:hAnsiTheme="minorHAnsi" w:cstheme="minorHAnsi"/>
          <w:b/>
          <w:sz w:val="22"/>
        </w:rPr>
      </w:pPr>
    </w:p>
    <w:p w:rsidR="009F06E6" w:rsidRDefault="009F06E6" w:rsidP="009F06E6">
      <w:pPr>
        <w:pStyle w:val="Podnadpis"/>
      </w:pPr>
      <w:r>
        <w:t>QR kódy vytiskněte a rozmístěte</w:t>
      </w:r>
      <w:r w:rsidRPr="009F06E6">
        <w:t xml:space="preserve"> po třídě či škole (bez textu)</w:t>
      </w:r>
      <w:r>
        <w:t>. Žáci pracují v menších skupinách. Jednak proto, že všichni nemusí mít chytrý mobilní telefon</w:t>
      </w:r>
      <w:r w:rsidR="0004203D">
        <w:t>,</w:t>
      </w:r>
      <w:r>
        <w:t xml:space="preserve"> a také proto, aby se vyrovnaly případné rozdíly v jazykové vybavenosti (úkol 2).</w:t>
      </w:r>
      <w:r w:rsidRPr="009F06E6">
        <w:t xml:space="preserve"> </w:t>
      </w:r>
      <w:r>
        <w:t>Každý žák dostane vytištěný svůj pracovní list a je zodpovědný za svůj výsledek individuálně.</w:t>
      </w:r>
    </w:p>
    <w:p w:rsidR="009F06E6" w:rsidRDefault="00DE6FC7" w:rsidP="00DE6FC7">
      <w:pPr>
        <w:pStyle w:val="Podnadpis"/>
      </w:pPr>
      <w:r>
        <w:t>Po práci by měla následovat krátká diskuse a shrnutí – identifikace nejméně šetrných metod.</w:t>
      </w:r>
    </w:p>
    <w:p w:rsidR="00DE6FC7" w:rsidRPr="00B15B61" w:rsidRDefault="00DE6FC7" w:rsidP="00DE6FC7">
      <w:pPr>
        <w:pStyle w:val="Odstavecseseznamem"/>
        <w:numPr>
          <w:ilvl w:val="0"/>
          <w:numId w:val="8"/>
        </w:numPr>
        <w:spacing w:after="160" w:line="259" w:lineRule="auto"/>
        <w:rPr>
          <w:b/>
        </w:rPr>
      </w:pPr>
      <w:r w:rsidRPr="00B15B61">
        <w:rPr>
          <w:b/>
        </w:rPr>
        <w:t xml:space="preserve">Ryby se loví různými způsoby. Některé způsoby jsou poměrně drastické k rybám i ekosystémům, jiné naopak šetrnější. Vaším úkolem je najít stanoviště s QR kódy, které přečtete </w:t>
      </w:r>
      <w:r>
        <w:rPr>
          <w:b/>
        </w:rPr>
        <w:t xml:space="preserve">pomocí svých chytrých telefonů </w:t>
      </w:r>
      <w:r w:rsidRPr="00B15B61">
        <w:rPr>
          <w:b/>
        </w:rPr>
        <w:t xml:space="preserve">a texty doplníte do tabulky. </w:t>
      </w:r>
      <w:r>
        <w:rPr>
          <w:b/>
        </w:rPr>
        <w:t>Pr</w:t>
      </w:r>
      <w:r w:rsidR="0004203D">
        <w:rPr>
          <w:b/>
        </w:rPr>
        <w:t>acujte v malých skupinkách po 3–</w:t>
      </w:r>
      <w:r>
        <w:rPr>
          <w:b/>
        </w:rPr>
        <w:t xml:space="preserve">4 členech. </w:t>
      </w:r>
      <w:r w:rsidRPr="00B15B61">
        <w:rPr>
          <w:b/>
        </w:rPr>
        <w:t>Pokuste se metody lovu přiřadit k anglickým textům a vysvětlit jejich princip.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42"/>
        <w:gridCol w:w="3142"/>
        <w:gridCol w:w="3143"/>
      </w:tblGrid>
      <w:tr w:rsidR="00DE6FC7" w:rsidRPr="00B15B61" w:rsidTr="00F26E80">
        <w:tc>
          <w:tcPr>
            <w:tcW w:w="3142" w:type="dxa"/>
            <w:shd w:val="clear" w:color="auto" w:fill="A6A6A6" w:themeFill="background1" w:themeFillShade="A6"/>
          </w:tcPr>
          <w:p w:rsidR="00DE6FC7" w:rsidRPr="00B15B61" w:rsidRDefault="00DE6FC7" w:rsidP="00200275">
            <w:pPr>
              <w:rPr>
                <w:b/>
              </w:rPr>
            </w:pPr>
            <w:r w:rsidRPr="00B15B61">
              <w:rPr>
                <w:b/>
              </w:rPr>
              <w:t>Druh ryby a její popis</w:t>
            </w:r>
          </w:p>
        </w:tc>
        <w:tc>
          <w:tcPr>
            <w:tcW w:w="3142" w:type="dxa"/>
            <w:shd w:val="clear" w:color="auto" w:fill="A6A6A6" w:themeFill="background1" w:themeFillShade="A6"/>
          </w:tcPr>
          <w:p w:rsidR="00DE6FC7" w:rsidRPr="00B15B61" w:rsidRDefault="00DE6FC7" w:rsidP="00200275">
            <w:pPr>
              <w:rPr>
                <w:b/>
              </w:rPr>
            </w:pPr>
            <w:r w:rsidRPr="00B15B61">
              <w:rPr>
                <w:b/>
              </w:rPr>
              <w:t>Metoda lovu</w:t>
            </w:r>
          </w:p>
        </w:tc>
        <w:tc>
          <w:tcPr>
            <w:tcW w:w="3143" w:type="dxa"/>
            <w:shd w:val="clear" w:color="auto" w:fill="A6A6A6" w:themeFill="background1" w:themeFillShade="A6"/>
          </w:tcPr>
          <w:p w:rsidR="00DE6FC7" w:rsidRPr="00B15B61" w:rsidRDefault="00DE6FC7" w:rsidP="00200275">
            <w:pPr>
              <w:rPr>
                <w:b/>
              </w:rPr>
            </w:pPr>
            <w:r w:rsidRPr="00B15B61">
              <w:rPr>
                <w:b/>
              </w:rPr>
              <w:t>Popis metody</w:t>
            </w:r>
          </w:p>
        </w:tc>
      </w:tr>
      <w:tr w:rsidR="00DE6FC7" w:rsidTr="00F26E80">
        <w:trPr>
          <w:trHeight w:val="1704"/>
        </w:trPr>
        <w:tc>
          <w:tcPr>
            <w:tcW w:w="3142" w:type="dxa"/>
          </w:tcPr>
          <w:p w:rsidR="00DE6FC7" w:rsidRDefault="00DE6FC7" w:rsidP="00DE6FC7">
            <w:pPr>
              <w:pStyle w:val="Podnadpis"/>
            </w:pPr>
            <w:r>
              <w:t>1</w:t>
            </w:r>
            <w:r w:rsidR="0004203D">
              <w:t xml:space="preserve"> –</w:t>
            </w:r>
            <w:r>
              <w:t xml:space="preserve"> tuňák žlutoploutvý – jeden z nejčastějších druhů v konzervách; loví se ve všech oceánech a jeho populace jsou </w:t>
            </w:r>
            <w:proofErr w:type="spellStart"/>
            <w:r>
              <w:t>přelovené</w:t>
            </w:r>
            <w:proofErr w:type="spellEnd"/>
          </w:p>
        </w:tc>
        <w:tc>
          <w:tcPr>
            <w:tcW w:w="3142" w:type="dxa"/>
          </w:tcPr>
          <w:p w:rsidR="00DE6FC7" w:rsidRDefault="0004203D" w:rsidP="00DE6FC7">
            <w:pPr>
              <w:pStyle w:val="Podnadpis"/>
            </w:pPr>
            <w:r>
              <w:t>1 –</w:t>
            </w:r>
            <w:r w:rsidR="00DE6FC7">
              <w:t xml:space="preserve"> </w:t>
            </w:r>
            <w:proofErr w:type="spellStart"/>
            <w:r w:rsidR="00DE6FC7">
              <w:t>košelkové</w:t>
            </w:r>
            <w:proofErr w:type="spellEnd"/>
            <w:r w:rsidR="00DE6FC7">
              <w:t xml:space="preserve"> nevody (kruhové zátahové sítě o průměru až 50 m)</w:t>
            </w:r>
          </w:p>
        </w:tc>
        <w:tc>
          <w:tcPr>
            <w:tcW w:w="3143" w:type="dxa"/>
          </w:tcPr>
          <w:p w:rsidR="00DE6FC7" w:rsidRDefault="0004203D" w:rsidP="00DE6FC7">
            <w:pPr>
              <w:pStyle w:val="Podnadpis"/>
            </w:pPr>
            <w:r>
              <w:t>1 –</w:t>
            </w:r>
            <w:r w:rsidR="00DE6FC7">
              <w:t xml:space="preserve"> metoda patří k šetrnějším, pokud nejsou používána </w:t>
            </w:r>
            <w:proofErr w:type="spellStart"/>
            <w:r w:rsidR="00DE6FC7">
              <w:t>návnadná</w:t>
            </w:r>
            <w:proofErr w:type="spellEnd"/>
            <w:r w:rsidR="00DE6FC7">
              <w:t xml:space="preserve"> zařízení, která lákají i mladé jedince a jiné druhy ryb</w:t>
            </w:r>
          </w:p>
        </w:tc>
      </w:tr>
      <w:tr w:rsidR="00DE6FC7" w:rsidTr="00F26E80">
        <w:trPr>
          <w:trHeight w:val="1704"/>
        </w:trPr>
        <w:tc>
          <w:tcPr>
            <w:tcW w:w="3142" w:type="dxa"/>
          </w:tcPr>
          <w:p w:rsidR="00DE6FC7" w:rsidRDefault="0004203D" w:rsidP="00DE6FC7">
            <w:pPr>
              <w:pStyle w:val="Podnadpis"/>
            </w:pPr>
            <w:r>
              <w:t>2 –</w:t>
            </w:r>
            <w:r w:rsidR="00DE6FC7">
              <w:t xml:space="preserve"> platýs velký – běžně lovená ryba v pobřežních vodách Atlantského oceánu, oblíbená</w:t>
            </w:r>
          </w:p>
        </w:tc>
        <w:tc>
          <w:tcPr>
            <w:tcW w:w="3142" w:type="dxa"/>
          </w:tcPr>
          <w:p w:rsidR="00DE6FC7" w:rsidRDefault="0004203D" w:rsidP="00DE6FC7">
            <w:pPr>
              <w:pStyle w:val="Podnadpis"/>
            </w:pPr>
            <w:r>
              <w:t>2 –</w:t>
            </w:r>
            <w:r w:rsidR="00DE6FC7">
              <w:t xml:space="preserve"> vlečné sítě – rozsáhlé sítě vlečené po dně</w:t>
            </w:r>
          </w:p>
        </w:tc>
        <w:tc>
          <w:tcPr>
            <w:tcW w:w="3143" w:type="dxa"/>
          </w:tcPr>
          <w:p w:rsidR="00DE6FC7" w:rsidRDefault="0004203D" w:rsidP="00DE6FC7">
            <w:pPr>
              <w:pStyle w:val="Podnadpis"/>
            </w:pPr>
            <w:r>
              <w:t>2 –</w:t>
            </w:r>
            <w:r w:rsidR="00DE6FC7">
              <w:t xml:space="preserve"> jedna z nejhorších lovných metod; obří síť (až 100 m) je za pomoci závaží vlečena po dně</w:t>
            </w:r>
            <w:r>
              <w:t>,</w:t>
            </w:r>
            <w:r w:rsidR="00DE6FC7">
              <w:t xml:space="preserve"> likviduje vše živé, co se zde vyskytne</w:t>
            </w:r>
          </w:p>
        </w:tc>
      </w:tr>
      <w:tr w:rsidR="00DE6FC7" w:rsidTr="00F26E80">
        <w:trPr>
          <w:trHeight w:val="1704"/>
        </w:trPr>
        <w:tc>
          <w:tcPr>
            <w:tcW w:w="3142" w:type="dxa"/>
          </w:tcPr>
          <w:p w:rsidR="00DE6FC7" w:rsidRDefault="0004203D" w:rsidP="00DE6FC7">
            <w:pPr>
              <w:pStyle w:val="Podnadpis"/>
            </w:pPr>
            <w:r>
              <w:t>3 –</w:t>
            </w:r>
            <w:r w:rsidR="00DE6FC7">
              <w:t xml:space="preserve"> treska </w:t>
            </w:r>
            <w:proofErr w:type="spellStart"/>
            <w:r w:rsidR="00DE6FC7">
              <w:t>jednoskvrnná</w:t>
            </w:r>
            <w:proofErr w:type="spellEnd"/>
            <w:r w:rsidR="00DE6FC7">
              <w:t xml:space="preserve"> – d</w:t>
            </w:r>
            <w:r>
              <w:t>ravá ryba žijící v hloubkách 30–</w:t>
            </w:r>
            <w:r w:rsidR="00DE6FC7">
              <w:t>200 m, loví menší ryby, je tažná</w:t>
            </w:r>
          </w:p>
        </w:tc>
        <w:tc>
          <w:tcPr>
            <w:tcW w:w="3142" w:type="dxa"/>
          </w:tcPr>
          <w:p w:rsidR="00DE6FC7" w:rsidRDefault="0004203D" w:rsidP="00DE6FC7">
            <w:pPr>
              <w:pStyle w:val="Podnadpis"/>
            </w:pPr>
            <w:r>
              <w:t>3 –</w:t>
            </w:r>
            <w:r w:rsidR="00DE6FC7">
              <w:t xml:space="preserve"> dlouhé šňůry s háčky</w:t>
            </w:r>
          </w:p>
        </w:tc>
        <w:tc>
          <w:tcPr>
            <w:tcW w:w="3143" w:type="dxa"/>
          </w:tcPr>
          <w:p w:rsidR="00DE6FC7" w:rsidRDefault="0004203D" w:rsidP="00DE6FC7">
            <w:pPr>
              <w:pStyle w:val="Podnadpis"/>
            </w:pPr>
            <w:r>
              <w:t>3 –</w:t>
            </w:r>
            <w:r w:rsidR="00DE6FC7">
              <w:t xml:space="preserve"> patří k lepším metodám rybolovu na dně, zejména ve srovnání s vlečnými sítěmi; problémem jsou nechtěné úlovky</w:t>
            </w:r>
          </w:p>
        </w:tc>
      </w:tr>
    </w:tbl>
    <w:p w:rsidR="00DE6FC7" w:rsidRPr="00B24632" w:rsidRDefault="00DE6FC7" w:rsidP="00DE6FC7">
      <w:pPr>
        <w:pStyle w:val="Odstavecseseznamem"/>
        <w:rPr>
          <w:rFonts w:cstheme="minorHAnsi"/>
        </w:rPr>
      </w:pPr>
    </w:p>
    <w:p w:rsidR="00DE6FC7" w:rsidRPr="00B8663D" w:rsidRDefault="00B8663D" w:rsidP="00DE6FC7">
      <w:pPr>
        <w:pStyle w:val="Odstavecseseznamem"/>
        <w:numPr>
          <w:ilvl w:val="0"/>
          <w:numId w:val="8"/>
        </w:numPr>
        <w:rPr>
          <w:rFonts w:cstheme="minorHAnsi"/>
          <w:b/>
        </w:rPr>
      </w:pPr>
      <w:r w:rsidRPr="00B8663D">
        <w:rPr>
          <w:b/>
        </w:rPr>
        <w:t>Pokuste se výše zapsané metody lovu přiřadit k anglickým textům, které vysvětlují jejich princip.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DE6FC7" w:rsidRPr="00B15B61" w:rsidTr="00200275">
        <w:tc>
          <w:tcPr>
            <w:tcW w:w="2263" w:type="dxa"/>
            <w:shd w:val="clear" w:color="auto" w:fill="A6A6A6" w:themeFill="background1" w:themeFillShade="A6"/>
          </w:tcPr>
          <w:p w:rsidR="00DE6FC7" w:rsidRPr="009D0761" w:rsidRDefault="00DE6FC7" w:rsidP="00200275">
            <w:pPr>
              <w:rPr>
                <w:b/>
                <w:sz w:val="22"/>
              </w:rPr>
            </w:pPr>
            <w:r w:rsidRPr="009D0761">
              <w:rPr>
                <w:b/>
                <w:sz w:val="22"/>
              </w:rPr>
              <w:t>Metoda</w:t>
            </w:r>
          </w:p>
        </w:tc>
        <w:tc>
          <w:tcPr>
            <w:tcW w:w="7230" w:type="dxa"/>
            <w:shd w:val="clear" w:color="auto" w:fill="A6A6A6" w:themeFill="background1" w:themeFillShade="A6"/>
          </w:tcPr>
          <w:p w:rsidR="00DE6FC7" w:rsidRPr="009D0761" w:rsidRDefault="00DE6FC7" w:rsidP="00200275">
            <w:pPr>
              <w:rPr>
                <w:b/>
                <w:sz w:val="22"/>
              </w:rPr>
            </w:pPr>
            <w:r w:rsidRPr="009D0761">
              <w:rPr>
                <w:b/>
                <w:sz w:val="22"/>
              </w:rPr>
              <w:t>Popis</w:t>
            </w:r>
          </w:p>
        </w:tc>
      </w:tr>
      <w:tr w:rsidR="00DE6FC7" w:rsidTr="00200275">
        <w:trPr>
          <w:trHeight w:val="879"/>
        </w:trPr>
        <w:tc>
          <w:tcPr>
            <w:tcW w:w="2263" w:type="dxa"/>
          </w:tcPr>
          <w:p w:rsidR="00DE6FC7" w:rsidRDefault="00DE6FC7" w:rsidP="00200275">
            <w:r w:rsidRPr="00475DB0">
              <w:rPr>
                <w:rStyle w:val="Zdraznnintenzivn"/>
              </w:rPr>
              <w:t>kruhové zátahové sítě</w:t>
            </w:r>
          </w:p>
        </w:tc>
        <w:tc>
          <w:tcPr>
            <w:tcW w:w="7230" w:type="dxa"/>
          </w:tcPr>
          <w:p w:rsidR="00DE6FC7" w:rsidRPr="009D0761" w:rsidRDefault="00DE6FC7" w:rsidP="00200275">
            <w:pPr>
              <w:rPr>
                <w:sz w:val="22"/>
              </w:rPr>
            </w:pPr>
            <w:proofErr w:type="spellStart"/>
            <w:r w:rsidRPr="009D0761">
              <w:rPr>
                <w:sz w:val="22"/>
              </w:rPr>
              <w:t>large</w:t>
            </w:r>
            <w:proofErr w:type="spellEnd"/>
            <w:r w:rsidRPr="009D0761">
              <w:rPr>
                <w:sz w:val="22"/>
              </w:rPr>
              <w:t xml:space="preserve"> '</w:t>
            </w:r>
            <w:proofErr w:type="spellStart"/>
            <w:r w:rsidRPr="009D0761">
              <w:rPr>
                <w:sz w:val="22"/>
              </w:rPr>
              <w:t>wall</w:t>
            </w:r>
            <w:proofErr w:type="spellEnd"/>
            <w:r w:rsidRPr="009D0761">
              <w:rPr>
                <w:sz w:val="22"/>
              </w:rPr>
              <w:t xml:space="preserve">' </w:t>
            </w:r>
            <w:proofErr w:type="spellStart"/>
            <w:r w:rsidRPr="009D0761">
              <w:rPr>
                <w:sz w:val="22"/>
              </w:rPr>
              <w:t>of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net</w:t>
            </w:r>
            <w:proofErr w:type="spellEnd"/>
            <w:r w:rsidRPr="009D0761">
              <w:rPr>
                <w:sz w:val="22"/>
              </w:rPr>
              <w:t xml:space="preserve">, </w:t>
            </w:r>
            <w:proofErr w:type="spellStart"/>
            <w:r w:rsidRPr="009D0761">
              <w:rPr>
                <w:sz w:val="22"/>
              </w:rPr>
              <w:t>which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is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then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brought</w:t>
            </w:r>
            <w:proofErr w:type="spellEnd"/>
            <w:r w:rsidRPr="009D0761">
              <w:rPr>
                <w:b/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together</w:t>
            </w:r>
            <w:proofErr w:type="spellEnd"/>
            <w:r w:rsidRPr="009D0761">
              <w:rPr>
                <w:sz w:val="22"/>
              </w:rPr>
              <w:t xml:space="preserve"> </w:t>
            </w:r>
            <w:r w:rsidRPr="009D0761">
              <w:rPr>
                <w:b/>
                <w:sz w:val="22"/>
              </w:rPr>
              <w:t xml:space="preserve">to </w:t>
            </w:r>
            <w:proofErr w:type="spellStart"/>
            <w:r w:rsidRPr="009D0761">
              <w:rPr>
                <w:b/>
                <w:sz w:val="22"/>
              </w:rPr>
              <w:t>retain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the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fish</w:t>
            </w:r>
            <w:proofErr w:type="spellEnd"/>
            <w:r w:rsidRPr="009D0761">
              <w:rPr>
                <w:sz w:val="22"/>
              </w:rPr>
              <w:t xml:space="preserve"> by </w:t>
            </w:r>
            <w:proofErr w:type="spellStart"/>
            <w:r w:rsidRPr="009D0761">
              <w:rPr>
                <w:sz w:val="22"/>
              </w:rPr>
              <w:t>using</w:t>
            </w:r>
            <w:proofErr w:type="spellEnd"/>
            <w:r w:rsidRPr="009D0761">
              <w:rPr>
                <w:sz w:val="22"/>
              </w:rPr>
              <w:t xml:space="preserve"> a line </w:t>
            </w:r>
            <w:proofErr w:type="spellStart"/>
            <w:r w:rsidRPr="009D0761">
              <w:rPr>
                <w:sz w:val="22"/>
              </w:rPr>
              <w:t>at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the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bottom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that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enables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the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net</w:t>
            </w:r>
            <w:proofErr w:type="spellEnd"/>
            <w:r w:rsidRPr="009D0761">
              <w:rPr>
                <w:sz w:val="22"/>
              </w:rPr>
              <w:t xml:space="preserve"> to </w:t>
            </w:r>
            <w:proofErr w:type="spellStart"/>
            <w:r w:rsidRPr="009D0761">
              <w:rPr>
                <w:sz w:val="22"/>
              </w:rPr>
              <w:t>be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closed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like</w:t>
            </w:r>
            <w:proofErr w:type="spellEnd"/>
            <w:r w:rsidRPr="009D0761">
              <w:rPr>
                <w:sz w:val="22"/>
              </w:rPr>
              <w:t xml:space="preserve"> a </w:t>
            </w:r>
            <w:proofErr w:type="spellStart"/>
            <w:r w:rsidRPr="009D0761">
              <w:rPr>
                <w:b/>
                <w:sz w:val="22"/>
              </w:rPr>
              <w:t>purse</w:t>
            </w:r>
            <w:proofErr w:type="spellEnd"/>
          </w:p>
        </w:tc>
      </w:tr>
      <w:tr w:rsidR="00DE6FC7" w:rsidTr="00200275">
        <w:trPr>
          <w:trHeight w:val="879"/>
        </w:trPr>
        <w:tc>
          <w:tcPr>
            <w:tcW w:w="2263" w:type="dxa"/>
          </w:tcPr>
          <w:p w:rsidR="00DE6FC7" w:rsidRDefault="00DE6FC7" w:rsidP="00200275">
            <w:r w:rsidRPr="00475DB0">
              <w:rPr>
                <w:rStyle w:val="Zdraznnintenzivn"/>
              </w:rPr>
              <w:t>vlečné sítě</w:t>
            </w:r>
          </w:p>
        </w:tc>
        <w:tc>
          <w:tcPr>
            <w:tcW w:w="7230" w:type="dxa"/>
          </w:tcPr>
          <w:p w:rsidR="00DE6FC7" w:rsidRPr="009D0761" w:rsidRDefault="00DE6FC7" w:rsidP="00200275">
            <w:pPr>
              <w:rPr>
                <w:sz w:val="22"/>
              </w:rPr>
            </w:pPr>
            <w:r w:rsidRPr="009D0761">
              <w:rPr>
                <w:rStyle w:val="ilfuvd"/>
                <w:sz w:val="22"/>
              </w:rPr>
              <w:t xml:space="preserve">type </w:t>
            </w:r>
            <w:proofErr w:type="spellStart"/>
            <w:r w:rsidRPr="009D0761">
              <w:rPr>
                <w:rStyle w:val="ilfuvd"/>
                <w:sz w:val="22"/>
              </w:rPr>
              <w:t>of</w:t>
            </w:r>
            <w:proofErr w:type="spellEnd"/>
            <w:r w:rsidRPr="009D0761">
              <w:rPr>
                <w:rStyle w:val="ilfuvd"/>
                <w:sz w:val="22"/>
              </w:rPr>
              <w:t xml:space="preserve"> </w:t>
            </w:r>
            <w:proofErr w:type="spellStart"/>
            <w:r w:rsidRPr="009D0761">
              <w:rPr>
                <w:rStyle w:val="ilfuvd"/>
                <w:sz w:val="22"/>
              </w:rPr>
              <w:t>fishing</w:t>
            </w:r>
            <w:proofErr w:type="spellEnd"/>
            <w:r w:rsidRPr="009D0761">
              <w:rPr>
                <w:rStyle w:val="ilfuvd"/>
                <w:sz w:val="22"/>
              </w:rPr>
              <w:t xml:space="preserve"> </w:t>
            </w:r>
            <w:proofErr w:type="spellStart"/>
            <w:r w:rsidRPr="009D0761">
              <w:rPr>
                <w:rStyle w:val="ilfuvd"/>
                <w:sz w:val="22"/>
              </w:rPr>
              <w:t>net</w:t>
            </w:r>
            <w:proofErr w:type="spellEnd"/>
            <w:r w:rsidRPr="009D0761">
              <w:rPr>
                <w:rStyle w:val="ilfuvd"/>
                <w:sz w:val="22"/>
              </w:rPr>
              <w:t xml:space="preserve"> </w:t>
            </w:r>
            <w:proofErr w:type="spellStart"/>
            <w:r w:rsidRPr="009D0761">
              <w:rPr>
                <w:rStyle w:val="ilfuvd"/>
                <w:sz w:val="22"/>
              </w:rPr>
              <w:t>that's</w:t>
            </w:r>
            <w:proofErr w:type="spellEnd"/>
            <w:r w:rsidRPr="009D0761">
              <w:rPr>
                <w:rStyle w:val="ilfuvd"/>
                <w:sz w:val="22"/>
              </w:rPr>
              <w:t xml:space="preserve"> </w:t>
            </w:r>
            <w:proofErr w:type="spellStart"/>
            <w:r w:rsidRPr="009D0761">
              <w:rPr>
                <w:rStyle w:val="ilfuvd"/>
                <w:b/>
                <w:sz w:val="22"/>
              </w:rPr>
              <w:t>pulled</w:t>
            </w:r>
            <w:proofErr w:type="spellEnd"/>
            <w:r w:rsidRPr="009D0761">
              <w:rPr>
                <w:rStyle w:val="ilfuvd"/>
                <w:b/>
                <w:sz w:val="22"/>
              </w:rPr>
              <w:t xml:space="preserve"> </w:t>
            </w:r>
            <w:proofErr w:type="spellStart"/>
            <w:r w:rsidRPr="009D0761">
              <w:rPr>
                <w:rStyle w:val="ilfuvd"/>
                <w:b/>
                <w:sz w:val="22"/>
              </w:rPr>
              <w:t>along</w:t>
            </w:r>
            <w:proofErr w:type="spellEnd"/>
            <w:r w:rsidRPr="009D0761">
              <w:rPr>
                <w:rStyle w:val="ilfuvd"/>
                <w:sz w:val="22"/>
              </w:rPr>
              <w:t xml:space="preserve"> </w:t>
            </w:r>
            <w:proofErr w:type="spellStart"/>
            <w:r w:rsidRPr="009D0761">
              <w:rPr>
                <w:rStyle w:val="ilfuvd"/>
                <w:sz w:val="22"/>
              </w:rPr>
              <w:t>the</w:t>
            </w:r>
            <w:proofErr w:type="spellEnd"/>
            <w:r w:rsidRPr="009D0761">
              <w:rPr>
                <w:rStyle w:val="ilfuvd"/>
                <w:sz w:val="22"/>
              </w:rPr>
              <w:t xml:space="preserve"> </w:t>
            </w:r>
            <w:proofErr w:type="spellStart"/>
            <w:r w:rsidRPr="009D0761">
              <w:rPr>
                <w:rStyle w:val="ilfuvd"/>
                <w:b/>
                <w:sz w:val="22"/>
              </w:rPr>
              <w:t>seafloor</w:t>
            </w:r>
            <w:proofErr w:type="spellEnd"/>
          </w:p>
        </w:tc>
      </w:tr>
      <w:tr w:rsidR="00DE6FC7" w:rsidTr="00200275">
        <w:trPr>
          <w:trHeight w:val="879"/>
        </w:trPr>
        <w:tc>
          <w:tcPr>
            <w:tcW w:w="2263" w:type="dxa"/>
          </w:tcPr>
          <w:p w:rsidR="00DE6FC7" w:rsidRDefault="00DE6FC7" w:rsidP="00200275">
            <w:r w:rsidRPr="00475DB0">
              <w:rPr>
                <w:rStyle w:val="Zdraznnintenzivn"/>
              </w:rPr>
              <w:t>dlouhé šňůry</w:t>
            </w:r>
          </w:p>
        </w:tc>
        <w:tc>
          <w:tcPr>
            <w:tcW w:w="7230" w:type="dxa"/>
          </w:tcPr>
          <w:p w:rsidR="00DE6FC7" w:rsidRPr="009D0761" w:rsidRDefault="00DE6FC7" w:rsidP="00B8663D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Pr="009D0761">
              <w:rPr>
                <w:sz w:val="22"/>
              </w:rPr>
              <w:t xml:space="preserve">ines </w:t>
            </w:r>
            <w:proofErr w:type="spellStart"/>
            <w:r w:rsidRPr="009D0761">
              <w:rPr>
                <w:sz w:val="22"/>
              </w:rPr>
              <w:t>which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consist</w:t>
            </w:r>
            <w:proofErr w:type="spellEnd"/>
            <w:r w:rsidRPr="009D0761">
              <w:rPr>
                <w:b/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of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short</w:t>
            </w:r>
            <w:proofErr w:type="spellEnd"/>
            <w:r w:rsidRPr="009D0761">
              <w:rPr>
                <w:sz w:val="22"/>
              </w:rPr>
              <w:t xml:space="preserve"> lines </w:t>
            </w:r>
            <w:proofErr w:type="spellStart"/>
            <w:r w:rsidRPr="009D0761">
              <w:rPr>
                <w:sz w:val="22"/>
              </w:rPr>
              <w:t>carrying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hooks</w:t>
            </w:r>
            <w:proofErr w:type="spellEnd"/>
            <w:r w:rsidRPr="009D0761">
              <w:rPr>
                <w:sz w:val="22"/>
              </w:rPr>
              <w:t xml:space="preserve">, </w:t>
            </w:r>
            <w:proofErr w:type="spellStart"/>
            <w:r w:rsidRPr="009D0761">
              <w:rPr>
                <w:sz w:val="22"/>
              </w:rPr>
              <w:t>attached</w:t>
            </w:r>
            <w:proofErr w:type="spellEnd"/>
            <w:r w:rsidRPr="009D0761">
              <w:rPr>
                <w:sz w:val="22"/>
              </w:rPr>
              <w:t xml:space="preserve"> to a </w:t>
            </w:r>
            <w:proofErr w:type="spellStart"/>
            <w:r w:rsidRPr="009D0761">
              <w:rPr>
                <w:sz w:val="22"/>
              </w:rPr>
              <w:t>longer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main</w:t>
            </w:r>
            <w:proofErr w:type="spellEnd"/>
            <w:r w:rsidRPr="009D0761">
              <w:rPr>
                <w:sz w:val="22"/>
              </w:rPr>
              <w:t xml:space="preserve"> line </w:t>
            </w:r>
            <w:proofErr w:type="spellStart"/>
            <w:r w:rsidRPr="009D0761">
              <w:rPr>
                <w:sz w:val="22"/>
              </w:rPr>
              <w:t>that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is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laid</w:t>
            </w:r>
            <w:proofErr w:type="spellEnd"/>
            <w:r w:rsidRPr="009D0761">
              <w:rPr>
                <w:b/>
                <w:sz w:val="22"/>
              </w:rPr>
              <w:t xml:space="preserve"> on</w:t>
            </w:r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the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seabed</w:t>
            </w:r>
            <w:proofErr w:type="spellEnd"/>
            <w:r w:rsidRPr="009D0761">
              <w:rPr>
                <w:sz w:val="22"/>
              </w:rPr>
              <w:t xml:space="preserve">. </w:t>
            </w:r>
            <w:proofErr w:type="spellStart"/>
            <w:r w:rsidRPr="009D0761">
              <w:rPr>
                <w:sz w:val="22"/>
              </w:rPr>
              <w:t>Main</w:t>
            </w:r>
            <w:proofErr w:type="spellEnd"/>
            <w:r w:rsidRPr="009D0761">
              <w:rPr>
                <w:sz w:val="22"/>
              </w:rPr>
              <w:t xml:space="preserve"> lines are up to </w:t>
            </w:r>
            <w:r w:rsidR="00C87DB7">
              <w:rPr>
                <w:sz w:val="22"/>
              </w:rPr>
              <w:t>90</w:t>
            </w:r>
            <w:r w:rsidR="00B8663D">
              <w:rPr>
                <w:sz w:val="22"/>
              </w:rPr>
              <w:t xml:space="preserve"> </w:t>
            </w:r>
            <w:proofErr w:type="spellStart"/>
            <w:r w:rsidR="00B8663D">
              <w:rPr>
                <w:sz w:val="22"/>
              </w:rPr>
              <w:t>miles</w:t>
            </w:r>
            <w:proofErr w:type="spellEnd"/>
            <w:r w:rsidR="00B8663D">
              <w:rPr>
                <w:sz w:val="22"/>
              </w:rPr>
              <w:t xml:space="preserve"> </w:t>
            </w:r>
            <w:r w:rsidRPr="009D0761">
              <w:rPr>
                <w:sz w:val="22"/>
              </w:rPr>
              <w:t xml:space="preserve">long and </w:t>
            </w:r>
            <w:proofErr w:type="spellStart"/>
            <w:r w:rsidRPr="009D0761">
              <w:rPr>
                <w:sz w:val="22"/>
              </w:rPr>
              <w:t>can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b/>
                <w:sz w:val="22"/>
              </w:rPr>
              <w:t>carry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several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thousand</w:t>
            </w:r>
            <w:proofErr w:type="spellEnd"/>
            <w:r w:rsidRPr="009D0761">
              <w:rPr>
                <w:sz w:val="22"/>
              </w:rPr>
              <w:t xml:space="preserve"> </w:t>
            </w:r>
            <w:proofErr w:type="spellStart"/>
            <w:r w:rsidRPr="009D0761">
              <w:rPr>
                <w:sz w:val="22"/>
              </w:rPr>
              <w:t>hooks</w:t>
            </w:r>
            <w:proofErr w:type="spellEnd"/>
            <w:r w:rsidRPr="009D0761">
              <w:rPr>
                <w:sz w:val="22"/>
              </w:rPr>
              <w:t>.</w:t>
            </w:r>
          </w:p>
        </w:tc>
      </w:tr>
    </w:tbl>
    <w:p w:rsidR="009F06E6" w:rsidRPr="009F06E6" w:rsidRDefault="00C87DB7" w:rsidP="00B8663D">
      <w:pPr>
        <w:pStyle w:val="Podnadpis"/>
      </w:pPr>
      <w:r>
        <w:t xml:space="preserve">90 </w:t>
      </w:r>
      <w:proofErr w:type="spellStart"/>
      <w:r>
        <w:t>miles</w:t>
      </w:r>
      <w:proofErr w:type="spellEnd"/>
      <w:r>
        <w:t xml:space="preserve"> = 145,8</w:t>
      </w:r>
      <w:r w:rsidR="00B8663D">
        <w:t xml:space="preserve"> km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9F06E6" w:rsidTr="00DE6FC7">
        <w:tc>
          <w:tcPr>
            <w:tcW w:w="5098" w:type="dxa"/>
          </w:tcPr>
          <w:p w:rsidR="009F06E6" w:rsidRDefault="009F06E6" w:rsidP="00200275">
            <w:r w:rsidRPr="00682FFC">
              <w:rPr>
                <w:noProof/>
              </w:rPr>
              <w:lastRenderedPageBreak/>
              <w:drawing>
                <wp:inline distT="0" distB="0" distL="0" distR="0" wp14:anchorId="2D096BBB" wp14:editId="5D76A61F">
                  <wp:extent cx="2750400" cy="2750400"/>
                  <wp:effectExtent l="0" t="0" r="0" b="0"/>
                  <wp:docPr id="10" name="Obrázek 10" descr="C:\Users\tisl.GYMPOL\Downloads\frame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sl.GYMPOL\Downloads\frame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00" cy="275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9F06E6" w:rsidRDefault="0004203D" w:rsidP="00200275">
            <w:r>
              <w:t>1 –</w:t>
            </w:r>
            <w:r w:rsidR="009F06E6">
              <w:t xml:space="preserve"> tuňák žlutoploutvý – jeden z nejčastějších druhů v konzervách; loví se ve všech oceánech a jeho populace jsou </w:t>
            </w:r>
            <w:proofErr w:type="spellStart"/>
            <w:r w:rsidR="009F06E6">
              <w:t>přelovené</w:t>
            </w:r>
            <w:proofErr w:type="spellEnd"/>
          </w:p>
        </w:tc>
      </w:tr>
      <w:tr w:rsidR="009F06E6" w:rsidTr="00DE6FC7">
        <w:tc>
          <w:tcPr>
            <w:tcW w:w="5098" w:type="dxa"/>
          </w:tcPr>
          <w:p w:rsidR="009F06E6" w:rsidRDefault="009F06E6" w:rsidP="00200275">
            <w:r w:rsidRPr="00682FFC">
              <w:rPr>
                <w:noProof/>
              </w:rPr>
              <w:drawing>
                <wp:inline distT="0" distB="0" distL="0" distR="0" wp14:anchorId="2BCFCE27" wp14:editId="5E246E4E">
                  <wp:extent cx="2857500" cy="2857500"/>
                  <wp:effectExtent l="0" t="0" r="0" b="0"/>
                  <wp:docPr id="11" name="Obrázek 11" descr="C:\Users\tisl.GYMPOL\Downloads\fram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isl.GYMPOL\Downloads\fram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9F06E6" w:rsidRDefault="0004203D" w:rsidP="00200275">
            <w:r>
              <w:t>1 –</w:t>
            </w:r>
            <w:r w:rsidR="009F06E6">
              <w:t xml:space="preserve"> </w:t>
            </w:r>
            <w:proofErr w:type="spellStart"/>
            <w:r w:rsidR="009F06E6">
              <w:t>košelkové</w:t>
            </w:r>
            <w:proofErr w:type="spellEnd"/>
            <w:r w:rsidR="009F06E6">
              <w:t xml:space="preserve"> nevody (kruhové zátahové sítě o průměru až 50 m)</w:t>
            </w:r>
          </w:p>
        </w:tc>
      </w:tr>
      <w:tr w:rsidR="009F06E6" w:rsidTr="00DE6FC7">
        <w:tc>
          <w:tcPr>
            <w:tcW w:w="5098" w:type="dxa"/>
          </w:tcPr>
          <w:p w:rsidR="009F06E6" w:rsidRDefault="009F06E6" w:rsidP="00200275">
            <w:r w:rsidRPr="00475DB0">
              <w:rPr>
                <w:noProof/>
              </w:rPr>
              <w:drawing>
                <wp:inline distT="0" distB="0" distL="0" distR="0" wp14:anchorId="36A892C2" wp14:editId="7C12EFF1">
                  <wp:extent cx="2857500" cy="2857500"/>
                  <wp:effectExtent l="0" t="0" r="0" b="0"/>
                  <wp:docPr id="13" name="Obrázek 13" descr="C:\Users\tisl.GYMPOL\Downloads\fram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isl.GYMPOL\Downloads\fram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9F06E6" w:rsidRDefault="0004203D" w:rsidP="00200275">
            <w:r>
              <w:t>1 –</w:t>
            </w:r>
            <w:r w:rsidR="009F06E6">
              <w:t xml:space="preserve"> metoda patří k šetrnějším, pokud nejsou používána </w:t>
            </w:r>
            <w:proofErr w:type="spellStart"/>
            <w:r w:rsidR="009F06E6">
              <w:t>návnadná</w:t>
            </w:r>
            <w:proofErr w:type="spellEnd"/>
            <w:r w:rsidR="009F06E6">
              <w:t xml:space="preserve"> zařízení, která lákají i mladé jedince a jiné druhy ryb</w:t>
            </w:r>
          </w:p>
        </w:tc>
      </w:tr>
      <w:tr w:rsidR="009F06E6" w:rsidTr="00DE6FC7">
        <w:trPr>
          <w:trHeight w:val="4387"/>
        </w:trPr>
        <w:tc>
          <w:tcPr>
            <w:tcW w:w="5098" w:type="dxa"/>
          </w:tcPr>
          <w:p w:rsidR="009F06E6" w:rsidRDefault="009F06E6" w:rsidP="00200275">
            <w:r w:rsidRPr="00475DB0">
              <w:rPr>
                <w:noProof/>
              </w:rPr>
              <w:lastRenderedPageBreak/>
              <w:drawing>
                <wp:inline distT="0" distB="0" distL="0" distR="0" wp14:anchorId="7D8BFE16" wp14:editId="7E9F96D6">
                  <wp:extent cx="2750400" cy="2750400"/>
                  <wp:effectExtent l="0" t="0" r="0" b="0"/>
                  <wp:docPr id="14" name="Obrázek 14" descr="C:\Users\tisl.GYMPOL\Downloads\frame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isl.GYMPOL\Downloads\frame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00" cy="275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9F06E6" w:rsidRDefault="0004203D" w:rsidP="00200275">
            <w:r>
              <w:t>2 –</w:t>
            </w:r>
            <w:r w:rsidR="009F06E6">
              <w:t xml:space="preserve"> platýs velký – běžně lovená ryba v pobřežních vodách Atlantského oceánu, oblíbená</w:t>
            </w:r>
          </w:p>
        </w:tc>
      </w:tr>
      <w:tr w:rsidR="009F06E6" w:rsidTr="00DE6FC7">
        <w:tc>
          <w:tcPr>
            <w:tcW w:w="5098" w:type="dxa"/>
          </w:tcPr>
          <w:p w:rsidR="009F06E6" w:rsidRDefault="009F06E6" w:rsidP="00200275">
            <w:r w:rsidRPr="00475DB0">
              <w:rPr>
                <w:noProof/>
              </w:rPr>
              <w:drawing>
                <wp:inline distT="0" distB="0" distL="0" distR="0" wp14:anchorId="4B6A91E4" wp14:editId="526BC54C">
                  <wp:extent cx="2800350" cy="2800350"/>
                  <wp:effectExtent l="0" t="0" r="0" b="0"/>
                  <wp:docPr id="15" name="Obrázek 15" descr="C:\Users\tisl.GYMPOL\Downloads\frame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sl.GYMPOL\Downloads\frame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9F06E6" w:rsidRDefault="0004203D" w:rsidP="00200275">
            <w:r>
              <w:t>2 –</w:t>
            </w:r>
            <w:r w:rsidR="009F06E6">
              <w:t xml:space="preserve"> vlečné sítě – rozsáhlé sítě vlečené po dně</w:t>
            </w:r>
          </w:p>
        </w:tc>
      </w:tr>
      <w:tr w:rsidR="009F06E6" w:rsidTr="00DE6FC7">
        <w:tc>
          <w:tcPr>
            <w:tcW w:w="5098" w:type="dxa"/>
          </w:tcPr>
          <w:p w:rsidR="009F06E6" w:rsidRDefault="009F06E6" w:rsidP="00200275">
            <w:r w:rsidRPr="00475DB0">
              <w:rPr>
                <w:noProof/>
              </w:rPr>
              <w:drawing>
                <wp:inline distT="0" distB="0" distL="0" distR="0" wp14:anchorId="0B7CDCEA" wp14:editId="5033AA7D">
                  <wp:extent cx="2857500" cy="2857500"/>
                  <wp:effectExtent l="0" t="0" r="0" b="0"/>
                  <wp:docPr id="16" name="Obrázek 16" descr="C:\Users\tisl.GYMPOL\Downloads\frame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isl.GYMPOL\Downloads\frame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9F06E6" w:rsidRDefault="0004203D" w:rsidP="00200275">
            <w:r>
              <w:t>2 –</w:t>
            </w:r>
            <w:r w:rsidR="009F06E6">
              <w:t xml:space="preserve"> jedna z nejhorších lovných metod; obří síť (až 100 m) je za pomoci závaží vlečena po dně</w:t>
            </w:r>
            <w:r>
              <w:t>,</w:t>
            </w:r>
            <w:r w:rsidR="009F06E6">
              <w:t xml:space="preserve"> likviduje vše živé, co se zde vy</w:t>
            </w:r>
            <w:bookmarkStart w:id="0" w:name="_GoBack"/>
            <w:bookmarkEnd w:id="0"/>
            <w:r w:rsidR="009F06E6">
              <w:t>skytne</w:t>
            </w:r>
          </w:p>
        </w:tc>
      </w:tr>
      <w:tr w:rsidR="009F06E6" w:rsidTr="00DE6FC7">
        <w:tc>
          <w:tcPr>
            <w:tcW w:w="5098" w:type="dxa"/>
          </w:tcPr>
          <w:p w:rsidR="009F06E6" w:rsidRDefault="009F06E6" w:rsidP="00200275">
            <w:r w:rsidRPr="00475DB0">
              <w:rPr>
                <w:noProof/>
              </w:rPr>
              <w:lastRenderedPageBreak/>
              <w:drawing>
                <wp:inline distT="0" distB="0" distL="0" distR="0" wp14:anchorId="69206110" wp14:editId="1A3892FC">
                  <wp:extent cx="2750400" cy="2750400"/>
                  <wp:effectExtent l="0" t="0" r="0" b="0"/>
                  <wp:docPr id="17" name="Obrázek 17" descr="C:\Users\tisl.GYMPOL\Downloads\frame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sl.GYMPOL\Downloads\frame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00" cy="275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9F06E6" w:rsidRDefault="0004203D" w:rsidP="00200275">
            <w:r>
              <w:t>3 –</w:t>
            </w:r>
            <w:r w:rsidR="009F06E6">
              <w:t xml:space="preserve"> treska </w:t>
            </w:r>
            <w:proofErr w:type="spellStart"/>
            <w:r w:rsidR="009F06E6">
              <w:t>jednoskvrnná</w:t>
            </w:r>
            <w:proofErr w:type="spellEnd"/>
            <w:r w:rsidR="009F06E6">
              <w:t xml:space="preserve"> – d</w:t>
            </w:r>
            <w:r>
              <w:t>ravá ryba žijící v hloubkách 30–</w:t>
            </w:r>
            <w:r w:rsidR="009F06E6">
              <w:t>200 m, loví menší ryby, je tažná</w:t>
            </w:r>
          </w:p>
        </w:tc>
      </w:tr>
      <w:tr w:rsidR="009F06E6" w:rsidTr="00DE6FC7">
        <w:tc>
          <w:tcPr>
            <w:tcW w:w="5098" w:type="dxa"/>
          </w:tcPr>
          <w:p w:rsidR="009F06E6" w:rsidRDefault="009F06E6" w:rsidP="00200275">
            <w:r w:rsidRPr="00475DB0">
              <w:rPr>
                <w:noProof/>
              </w:rPr>
              <w:drawing>
                <wp:inline distT="0" distB="0" distL="0" distR="0" wp14:anchorId="076B7DCE" wp14:editId="41C5FA6A">
                  <wp:extent cx="2857500" cy="2857500"/>
                  <wp:effectExtent l="0" t="0" r="0" b="0"/>
                  <wp:docPr id="18" name="Obrázek 18" descr="C:\Users\tisl.GYMPOL\Downloads\frame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isl.GYMPOL\Downloads\frame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9F06E6" w:rsidRDefault="0004203D" w:rsidP="00200275">
            <w:r>
              <w:t>3 –</w:t>
            </w:r>
            <w:r w:rsidR="009F06E6">
              <w:t xml:space="preserve"> dlouhé šňůry s háčky</w:t>
            </w:r>
          </w:p>
        </w:tc>
      </w:tr>
      <w:tr w:rsidR="009F06E6" w:rsidTr="00DE6FC7">
        <w:trPr>
          <w:trHeight w:val="843"/>
        </w:trPr>
        <w:tc>
          <w:tcPr>
            <w:tcW w:w="5098" w:type="dxa"/>
          </w:tcPr>
          <w:p w:rsidR="009F06E6" w:rsidRDefault="009F06E6" w:rsidP="00200275">
            <w:r w:rsidRPr="00475DB0">
              <w:rPr>
                <w:noProof/>
              </w:rPr>
              <w:drawing>
                <wp:inline distT="0" distB="0" distL="0" distR="0" wp14:anchorId="63247F49" wp14:editId="0A33F801">
                  <wp:extent cx="2857500" cy="2857500"/>
                  <wp:effectExtent l="0" t="0" r="0" b="0"/>
                  <wp:docPr id="19" name="Obrázek 19" descr="C:\Users\tisl.GYMPOL\Downloads\frame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isl.GYMPOL\Downloads\frame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:rsidR="009F06E6" w:rsidRDefault="0004203D" w:rsidP="00200275">
            <w:r>
              <w:t xml:space="preserve">3 – </w:t>
            </w:r>
            <w:r w:rsidR="009F06E6">
              <w:t>patří k lepším metodám rybolovu na dně, zejména ve srovnání s vlečnými sítěmi; problémem jsou nechtěné úlovky</w:t>
            </w:r>
          </w:p>
        </w:tc>
      </w:tr>
    </w:tbl>
    <w:p w:rsidR="009F06E6" w:rsidRDefault="009F06E6" w:rsidP="0004203D"/>
    <w:sectPr w:rsidR="009F06E6" w:rsidSect="00AD624E">
      <w:footerReference w:type="default" r:id="rId17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0D" w:rsidRDefault="005C090D">
      <w:r>
        <w:separator/>
      </w:r>
    </w:p>
  </w:endnote>
  <w:endnote w:type="continuationSeparator" w:id="0">
    <w:p w:rsidR="005C090D" w:rsidRDefault="005C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83" w:rsidRPr="0004203D" w:rsidRDefault="00850483" w:rsidP="0004203D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04203D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04203D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0D" w:rsidRDefault="005C090D">
      <w:r>
        <w:separator/>
      </w:r>
    </w:p>
  </w:footnote>
  <w:footnote w:type="continuationSeparator" w:id="0">
    <w:p w:rsidR="005C090D" w:rsidRDefault="005C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630"/>
    <w:multiLevelType w:val="hybridMultilevel"/>
    <w:tmpl w:val="776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D96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395"/>
    <w:multiLevelType w:val="hybridMultilevel"/>
    <w:tmpl w:val="E368C6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E1230"/>
    <w:multiLevelType w:val="hybridMultilevel"/>
    <w:tmpl w:val="776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1808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D42C9E"/>
    <w:multiLevelType w:val="hybridMultilevel"/>
    <w:tmpl w:val="EF44C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4203D"/>
    <w:rsid w:val="00056FB4"/>
    <w:rsid w:val="000614A7"/>
    <w:rsid w:val="00063FFF"/>
    <w:rsid w:val="00064AC5"/>
    <w:rsid w:val="00066931"/>
    <w:rsid w:val="0007086E"/>
    <w:rsid w:val="000810D7"/>
    <w:rsid w:val="00096AF7"/>
    <w:rsid w:val="00136EC6"/>
    <w:rsid w:val="0016137D"/>
    <w:rsid w:val="00170B8D"/>
    <w:rsid w:val="00191739"/>
    <w:rsid w:val="001A720B"/>
    <w:rsid w:val="001D283B"/>
    <w:rsid w:val="00225C9C"/>
    <w:rsid w:val="002D48AE"/>
    <w:rsid w:val="0031151A"/>
    <w:rsid w:val="00331CB1"/>
    <w:rsid w:val="00347A75"/>
    <w:rsid w:val="003607D1"/>
    <w:rsid w:val="003636CF"/>
    <w:rsid w:val="003D214B"/>
    <w:rsid w:val="00401AAD"/>
    <w:rsid w:val="00435C5B"/>
    <w:rsid w:val="004551BD"/>
    <w:rsid w:val="00460FDD"/>
    <w:rsid w:val="004F36C3"/>
    <w:rsid w:val="00587A32"/>
    <w:rsid w:val="00593283"/>
    <w:rsid w:val="005A6DF5"/>
    <w:rsid w:val="005C090D"/>
    <w:rsid w:val="005F62FC"/>
    <w:rsid w:val="005F6FF3"/>
    <w:rsid w:val="00645648"/>
    <w:rsid w:val="0066618E"/>
    <w:rsid w:val="00676F82"/>
    <w:rsid w:val="006C6C30"/>
    <w:rsid w:val="006D161A"/>
    <w:rsid w:val="007742C8"/>
    <w:rsid w:val="00794A6A"/>
    <w:rsid w:val="007B0925"/>
    <w:rsid w:val="00805C36"/>
    <w:rsid w:val="008268AA"/>
    <w:rsid w:val="0084181E"/>
    <w:rsid w:val="00850483"/>
    <w:rsid w:val="00850BD6"/>
    <w:rsid w:val="008671A3"/>
    <w:rsid w:val="008E1472"/>
    <w:rsid w:val="009169BA"/>
    <w:rsid w:val="00946C3E"/>
    <w:rsid w:val="00977AAD"/>
    <w:rsid w:val="00997604"/>
    <w:rsid w:val="009A1C62"/>
    <w:rsid w:val="009D0761"/>
    <w:rsid w:val="009F06E6"/>
    <w:rsid w:val="00A5070B"/>
    <w:rsid w:val="00AA0BE4"/>
    <w:rsid w:val="00AB2B59"/>
    <w:rsid w:val="00AC3F66"/>
    <w:rsid w:val="00AD624E"/>
    <w:rsid w:val="00B1796F"/>
    <w:rsid w:val="00B24632"/>
    <w:rsid w:val="00B36531"/>
    <w:rsid w:val="00B8663D"/>
    <w:rsid w:val="00B87277"/>
    <w:rsid w:val="00B9171A"/>
    <w:rsid w:val="00BB4A27"/>
    <w:rsid w:val="00BE653F"/>
    <w:rsid w:val="00BF583E"/>
    <w:rsid w:val="00C26161"/>
    <w:rsid w:val="00C31967"/>
    <w:rsid w:val="00C626DA"/>
    <w:rsid w:val="00C7475A"/>
    <w:rsid w:val="00C85111"/>
    <w:rsid w:val="00C87DB7"/>
    <w:rsid w:val="00C90DD4"/>
    <w:rsid w:val="00D0082A"/>
    <w:rsid w:val="00D30C98"/>
    <w:rsid w:val="00D53046"/>
    <w:rsid w:val="00D76349"/>
    <w:rsid w:val="00DD0DB0"/>
    <w:rsid w:val="00DD4DE6"/>
    <w:rsid w:val="00DE6FC7"/>
    <w:rsid w:val="00E10D39"/>
    <w:rsid w:val="00E24F5D"/>
    <w:rsid w:val="00EA777C"/>
    <w:rsid w:val="00EB3256"/>
    <w:rsid w:val="00EB7CF4"/>
    <w:rsid w:val="00EC137F"/>
    <w:rsid w:val="00EE270C"/>
    <w:rsid w:val="00F12F64"/>
    <w:rsid w:val="00F26E80"/>
    <w:rsid w:val="00F526B4"/>
    <w:rsid w:val="00F84D33"/>
    <w:rsid w:val="00F87EE6"/>
    <w:rsid w:val="00F97137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4A461"/>
  <w15:docId w15:val="{74B8621C-F303-4161-A74B-04DC2976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link w:val="Nadpis1Char"/>
    <w:uiPriority w:val="9"/>
    <w:qFormat/>
    <w:rsid w:val="00977AA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AD62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8511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7AAD"/>
    <w:rPr>
      <w:b/>
      <w:bCs/>
      <w:kern w:val="36"/>
      <w:sz w:val="48"/>
      <w:szCs w:val="48"/>
    </w:rPr>
  </w:style>
  <w:style w:type="character" w:customStyle="1" w:styleId="ilfuvd">
    <w:name w:val="ilfuvd"/>
    <w:basedOn w:val="Standardnpsmoodstavce"/>
    <w:rsid w:val="00B24632"/>
  </w:style>
  <w:style w:type="character" w:styleId="Zdraznnintenzivn">
    <w:name w:val="Intense Emphasis"/>
    <w:basedOn w:val="Standardnpsmoodstavce"/>
    <w:uiPriority w:val="21"/>
    <w:qFormat/>
    <w:rsid w:val="009F06E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1B1F-CFB8-49EB-9B09-488EF24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2018-06-05T11:19:00Z</cp:lastPrinted>
  <dcterms:created xsi:type="dcterms:W3CDTF">2019-07-10T11:25:00Z</dcterms:created>
  <dcterms:modified xsi:type="dcterms:W3CDTF">2019-07-10T11:25:00Z</dcterms:modified>
</cp:coreProperties>
</file>