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42B5" w14:textId="77777777" w:rsidR="00E9442C" w:rsidRDefault="00D7409A" w:rsidP="00D7409A">
      <w:pPr>
        <w:pStyle w:val="Nzev"/>
      </w:pPr>
      <w:r>
        <w:t>Za Českým nebem</w:t>
      </w:r>
    </w:p>
    <w:p w14:paraId="3DAEFD56" w14:textId="77777777" w:rsidR="00D7409A" w:rsidRDefault="00D7409A" w:rsidP="00915DBC">
      <w:pPr>
        <w:pStyle w:val="Nadpis2"/>
        <w:ind w:left="12" w:firstLine="708"/>
      </w:pPr>
      <w:r>
        <w:t>Tak tohle všechno my máme. Tím vším se můžeme pyšnit.</w:t>
      </w:r>
    </w:p>
    <w:p w14:paraId="7D398F13" w14:textId="77777777" w:rsidR="00915DBC" w:rsidRPr="00915DBC" w:rsidRDefault="00915DBC" w:rsidP="00915DBC"/>
    <w:p w14:paraId="2432CD01" w14:textId="77777777" w:rsidR="00121DD6" w:rsidRDefault="00121DD6" w:rsidP="00121DD6">
      <w:pPr>
        <w:pStyle w:val="Odstavecseseznamem"/>
        <w:numPr>
          <w:ilvl w:val="0"/>
          <w:numId w:val="1"/>
        </w:numPr>
      </w:pPr>
      <w:r>
        <w:t>dvě vyučovací hodiny</w:t>
      </w:r>
    </w:p>
    <w:p w14:paraId="4BEF7801" w14:textId="77777777" w:rsidR="00121DD6" w:rsidRDefault="00121DD6" w:rsidP="00121DD6">
      <w:pPr>
        <w:pStyle w:val="Odstavecseseznamem"/>
        <w:numPr>
          <w:ilvl w:val="0"/>
          <w:numId w:val="1"/>
        </w:numPr>
      </w:pPr>
      <w:r>
        <w:t>literatura, český jazyk, dějepis</w:t>
      </w:r>
    </w:p>
    <w:p w14:paraId="3CDB93A2" w14:textId="213D09F1" w:rsidR="00121DD6" w:rsidRDefault="00121DD6" w:rsidP="00121DD6">
      <w:pPr>
        <w:pStyle w:val="Odstavecseseznamem"/>
        <w:numPr>
          <w:ilvl w:val="0"/>
          <w:numId w:val="1"/>
        </w:numPr>
      </w:pPr>
      <w:r>
        <w:t>od kvarty</w:t>
      </w:r>
      <w:r w:rsidR="001C62C6">
        <w:t xml:space="preserve"> </w:t>
      </w:r>
      <w:r>
        <w:t>/</w:t>
      </w:r>
      <w:r w:rsidR="001C62C6">
        <w:t xml:space="preserve"> </w:t>
      </w:r>
      <w:r>
        <w:t>9. třídy výše</w:t>
      </w:r>
    </w:p>
    <w:p w14:paraId="4EBB7C73" w14:textId="77777777" w:rsidR="00121DD6" w:rsidRDefault="00B5282B" w:rsidP="00121DD6">
      <w:pPr>
        <w:pStyle w:val="Odstavecseseznamem"/>
        <w:numPr>
          <w:ilvl w:val="0"/>
          <w:numId w:val="1"/>
        </w:numPr>
      </w:pPr>
      <w:r>
        <w:t>skupinová práce</w:t>
      </w:r>
    </w:p>
    <w:p w14:paraId="09A23660" w14:textId="1FE5E9AB" w:rsidR="00121DD6" w:rsidRDefault="0069649A" w:rsidP="00121DD6">
      <w:hyperlink r:id="rId8" w:history="1">
        <w:r w:rsidRPr="00271793">
          <w:rPr>
            <w:rStyle w:val="Hypertextovodkaz"/>
          </w:rPr>
          <w:t>https://www.youtube.com/watch?v=MPAz_08UGMk</w:t>
        </w:r>
      </w:hyperlink>
      <w:r w:rsidR="001C62C6">
        <w:t xml:space="preserve"> </w:t>
      </w:r>
      <w:r>
        <w:t>(od 25:3</w:t>
      </w:r>
      <w:r w:rsidR="00121DD6">
        <w:t>0, celkem 57´</w:t>
      </w:r>
      <w:r>
        <w:t>)</w:t>
      </w:r>
    </w:p>
    <w:p w14:paraId="2F0CB840" w14:textId="1F629E31" w:rsidR="00B5282B" w:rsidRDefault="00BE08B5" w:rsidP="00B5282B">
      <w:pPr>
        <w:pStyle w:val="Odstavecseseznamem"/>
        <w:numPr>
          <w:ilvl w:val="0"/>
          <w:numId w:val="2"/>
        </w:numPr>
      </w:pPr>
      <w:r>
        <w:t>Tří</w:t>
      </w:r>
      <w:r w:rsidR="001C62C6">
        <w:t>du rozdělíme do 6 skupin. Losuje se</w:t>
      </w:r>
      <w:r>
        <w:t xml:space="preserve"> ze šesti</w:t>
      </w:r>
      <w:r w:rsidR="00B5282B">
        <w:t xml:space="preserve"> papírků se jmény: PRAOTEC ČECH / SVATÝ VÁCLAV / JAN AMOS KOMENSKÝ / JAN HUS / </w:t>
      </w:r>
      <w:r w:rsidR="00B70E44">
        <w:t>KAREL HAVLÍČEK BOROVSKÝ / BABIČKA</w:t>
      </w:r>
      <w:r>
        <w:t xml:space="preserve"> plus obdrží po tabulce s hláškami ze hry.</w:t>
      </w:r>
    </w:p>
    <w:p w14:paraId="16052BA5" w14:textId="77777777" w:rsidR="00B70E44" w:rsidRDefault="00B70E44" w:rsidP="00B5282B">
      <w:pPr>
        <w:pStyle w:val="Odstavecseseznamem"/>
        <w:numPr>
          <w:ilvl w:val="0"/>
          <w:numId w:val="2"/>
        </w:numPr>
      </w:pPr>
      <w:r>
        <w:t>Před puštěním hry každá skupina dá dohromady v jedné větě stručnou charakteristiku vybrané postavy.</w:t>
      </w:r>
    </w:p>
    <w:p w14:paraId="5F681BDA" w14:textId="77777777" w:rsidR="004E12A5" w:rsidRDefault="00BE08B5" w:rsidP="00B5282B">
      <w:pPr>
        <w:pStyle w:val="Odstavecseseznamem"/>
        <w:numPr>
          <w:ilvl w:val="0"/>
          <w:numId w:val="2"/>
        </w:numPr>
      </w:pPr>
      <w:r>
        <w:t>N</w:t>
      </w:r>
      <w:r w:rsidR="004E12A5">
        <w:t>a</w:t>
      </w:r>
      <w:r>
        <w:t xml:space="preserve"> papír</w:t>
      </w:r>
      <w:r w:rsidR="004E12A5">
        <w:t xml:space="preserve"> pomocí T-grafu uvedeme klady a záp</w:t>
      </w:r>
      <w:r w:rsidR="00BF5459">
        <w:t xml:space="preserve">ory „svého hrdiny“. Vzájemně </w:t>
      </w:r>
      <w:r w:rsidR="004E12A5">
        <w:t>představíme.</w:t>
      </w:r>
    </w:p>
    <w:p w14:paraId="38015BE7" w14:textId="77777777" w:rsidR="00B70E44" w:rsidRDefault="004E12A5" w:rsidP="00B5282B">
      <w:pPr>
        <w:pStyle w:val="Odstavecseseznamem"/>
        <w:numPr>
          <w:ilvl w:val="0"/>
          <w:numId w:val="2"/>
        </w:numPr>
      </w:pPr>
      <w:r>
        <w:t>Pustíme  zázn</w:t>
      </w:r>
      <w:r w:rsidR="00E9442C">
        <w:t>am hry (začíná od 25:50 minuty).</w:t>
      </w:r>
      <w:r w:rsidR="00A84211">
        <w:t xml:space="preserve"> Při sledování pracujeme s tabulkou.</w:t>
      </w:r>
    </w:p>
    <w:p w14:paraId="272F815D" w14:textId="77777777" w:rsidR="00E9442C" w:rsidRDefault="00BE08B5" w:rsidP="00B5282B">
      <w:pPr>
        <w:pStyle w:val="Odstavecseseznamem"/>
        <w:numPr>
          <w:ilvl w:val="0"/>
          <w:numId w:val="2"/>
        </w:numPr>
      </w:pPr>
      <w:r>
        <w:t>Vyberte si hlášku, která se týká vaší postavy (někdy jde o součás</w:t>
      </w:r>
      <w:r w:rsidR="00B6133E">
        <w:t>t dialogu, tedy se může týkat dvou). V tabulce zabarvěte.</w:t>
      </w:r>
    </w:p>
    <w:p w14:paraId="64829B75" w14:textId="77777777" w:rsidR="00E9442C" w:rsidRDefault="00B6133E" w:rsidP="00B5282B">
      <w:pPr>
        <w:pStyle w:val="Odstavecseseznamem"/>
        <w:numPr>
          <w:ilvl w:val="0"/>
          <w:numId w:val="2"/>
        </w:numPr>
      </w:pPr>
      <w:r>
        <w:t xml:space="preserve">Sdílíme s ostatními skupinami, škrtáme věty, které jsou vybrány. </w:t>
      </w:r>
    </w:p>
    <w:p w14:paraId="0192CD12" w14:textId="0CDC745B" w:rsidR="00B6133E" w:rsidRDefault="00B6133E" w:rsidP="00B5282B">
      <w:pPr>
        <w:pStyle w:val="Odstavecseseznamem"/>
        <w:numPr>
          <w:ilvl w:val="0"/>
          <w:numId w:val="2"/>
        </w:numPr>
      </w:pPr>
      <w:r>
        <w:t xml:space="preserve">U zbylých vět </w:t>
      </w:r>
      <w:r w:rsidR="00651468">
        <w:t>též doplníme osoby a pomocí</w:t>
      </w:r>
      <w:r w:rsidR="001C62C6">
        <w:t xml:space="preserve"> brainst</w:t>
      </w:r>
      <w:r w:rsidR="00651468">
        <w:t>ormingu dávají všichni dohromady jejich charakteristiku.</w:t>
      </w:r>
    </w:p>
    <w:p w14:paraId="77D1DEC9" w14:textId="77777777" w:rsidR="00651468" w:rsidRDefault="008A529F" w:rsidP="00B5282B">
      <w:pPr>
        <w:pStyle w:val="Odstavecseseznamem"/>
        <w:numPr>
          <w:ilvl w:val="0"/>
          <w:numId w:val="2"/>
        </w:numPr>
      </w:pPr>
      <w:r w:rsidRPr="008A529F">
        <w:t>D</w:t>
      </w:r>
      <w:r w:rsidR="00651468" w:rsidRPr="008A529F">
        <w:t>is</w:t>
      </w:r>
      <w:r w:rsidR="00651468">
        <w:t>kutujeme o tom, kdo (nebo co) rozhoduje o tom, kdo bude miláčkem a kdo nepřítelem českého národa.</w:t>
      </w:r>
    </w:p>
    <w:p w14:paraId="495CCE84" w14:textId="77777777" w:rsidR="00E9442C" w:rsidRDefault="00E9442C" w:rsidP="00E9442C">
      <w:pPr>
        <w:pStyle w:val="Odstavecseseznamem"/>
      </w:pPr>
    </w:p>
    <w:p w14:paraId="086B68F6" w14:textId="77777777" w:rsidR="00E9442C" w:rsidRDefault="00E9442C" w:rsidP="00E9442C">
      <w:pPr>
        <w:pStyle w:val="Odstavecseseznamem"/>
      </w:pPr>
    </w:p>
    <w:tbl>
      <w:tblPr>
        <w:tblW w:w="963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3555"/>
        <w:gridCol w:w="2925"/>
      </w:tblGrid>
      <w:tr w:rsidR="007E22B7" w14:paraId="03BD355F" w14:textId="77777777" w:rsidTr="007E22B7">
        <w:trPr>
          <w:trHeight w:val="483"/>
        </w:trPr>
        <w:tc>
          <w:tcPr>
            <w:tcW w:w="3150" w:type="dxa"/>
          </w:tcPr>
          <w:p w14:paraId="1BA65207" w14:textId="77777777" w:rsidR="007E22B7" w:rsidRDefault="007E22B7" w:rsidP="00E9442C">
            <w:pPr>
              <w:pStyle w:val="Odstavecseseznamem"/>
              <w:ind w:left="0"/>
            </w:pPr>
            <w:r>
              <w:t>…</w:t>
            </w:r>
            <w:proofErr w:type="spellStart"/>
            <w:r>
              <w:t>eště</w:t>
            </w:r>
            <w:proofErr w:type="spellEnd"/>
            <w:r>
              <w:t xml:space="preserve"> jednou a pomažeš…</w:t>
            </w:r>
          </w:p>
        </w:tc>
        <w:tc>
          <w:tcPr>
            <w:tcW w:w="3555" w:type="dxa"/>
          </w:tcPr>
          <w:p w14:paraId="56A593E8" w14:textId="77777777" w:rsidR="007E22B7" w:rsidRDefault="007E22B7" w:rsidP="00E9442C">
            <w:pPr>
              <w:pStyle w:val="Odstavecseseznamem"/>
              <w:ind w:left="0"/>
            </w:pPr>
            <w:r>
              <w:t>…kdo nepláče, není Čech…</w:t>
            </w:r>
          </w:p>
        </w:tc>
        <w:tc>
          <w:tcPr>
            <w:tcW w:w="2925" w:type="dxa"/>
          </w:tcPr>
          <w:p w14:paraId="2928226B" w14:textId="77777777" w:rsidR="007E22B7" w:rsidRDefault="00BF5459" w:rsidP="00E9442C">
            <w:pPr>
              <w:pStyle w:val="Odstavecseseznamem"/>
              <w:ind w:left="0"/>
            </w:pPr>
            <w:r>
              <w:t>…není to chlapík…</w:t>
            </w:r>
          </w:p>
        </w:tc>
      </w:tr>
      <w:tr w:rsidR="007E22B7" w14:paraId="496DA71F" w14:textId="77777777" w:rsidTr="007E22B7">
        <w:trPr>
          <w:trHeight w:val="483"/>
        </w:trPr>
        <w:tc>
          <w:tcPr>
            <w:tcW w:w="3150" w:type="dxa"/>
          </w:tcPr>
          <w:p w14:paraId="0CB53077" w14:textId="77777777" w:rsidR="007E22B7" w:rsidRDefault="007E22B7" w:rsidP="00E9442C">
            <w:pPr>
              <w:pStyle w:val="Odstavecseseznamem"/>
              <w:ind w:left="0"/>
            </w:pPr>
            <w:r>
              <w:t>…promrskáme si poslední lekci…</w:t>
            </w:r>
          </w:p>
        </w:tc>
        <w:tc>
          <w:tcPr>
            <w:tcW w:w="3555" w:type="dxa"/>
          </w:tcPr>
          <w:p w14:paraId="1E110C7D" w14:textId="77777777" w:rsidR="007E22B7" w:rsidRDefault="007E22B7" w:rsidP="00E9442C">
            <w:pPr>
              <w:pStyle w:val="Odstavecseseznamem"/>
              <w:ind w:left="0"/>
            </w:pPr>
            <w:r>
              <w:t>…babo, raď…</w:t>
            </w:r>
          </w:p>
        </w:tc>
        <w:tc>
          <w:tcPr>
            <w:tcW w:w="2925" w:type="dxa"/>
          </w:tcPr>
          <w:p w14:paraId="0F18E749" w14:textId="77777777" w:rsidR="007E22B7" w:rsidRDefault="00BF5459" w:rsidP="00E9442C">
            <w:pPr>
              <w:pStyle w:val="Odstavecseseznamem"/>
              <w:ind w:left="0"/>
            </w:pPr>
            <w:r>
              <w:t>…všichni přecházeli na druhý chodník…</w:t>
            </w:r>
          </w:p>
        </w:tc>
      </w:tr>
      <w:tr w:rsidR="007E22B7" w14:paraId="44FD8AB3" w14:textId="77777777" w:rsidTr="007E22B7">
        <w:trPr>
          <w:trHeight w:val="483"/>
        </w:trPr>
        <w:tc>
          <w:tcPr>
            <w:tcW w:w="3150" w:type="dxa"/>
          </w:tcPr>
          <w:p w14:paraId="0EB134AB" w14:textId="77777777" w:rsidR="007E22B7" w:rsidRDefault="007E22B7" w:rsidP="00E9442C">
            <w:pPr>
              <w:pStyle w:val="Odstavecseseznamem"/>
              <w:ind w:left="0"/>
            </w:pPr>
            <w:r>
              <w:t xml:space="preserve">…nějak jsem se </w:t>
            </w:r>
            <w:proofErr w:type="spellStart"/>
            <w:r>
              <w:t>zamodlil</w:t>
            </w:r>
            <w:proofErr w:type="spellEnd"/>
            <w:r>
              <w:t>…</w:t>
            </w:r>
          </w:p>
        </w:tc>
        <w:tc>
          <w:tcPr>
            <w:tcW w:w="3555" w:type="dxa"/>
          </w:tcPr>
          <w:p w14:paraId="3F3E46E2" w14:textId="77777777" w:rsidR="007E22B7" w:rsidRDefault="007E22B7" w:rsidP="00E9442C">
            <w:pPr>
              <w:pStyle w:val="Odstavecseseznamem"/>
              <w:ind w:left="0"/>
            </w:pPr>
            <w:r>
              <w:t>…chtějí z rakouského chomoutu…</w:t>
            </w:r>
          </w:p>
        </w:tc>
        <w:tc>
          <w:tcPr>
            <w:tcW w:w="2925" w:type="dxa"/>
          </w:tcPr>
          <w:p w14:paraId="53321FDF" w14:textId="77777777" w:rsidR="007E22B7" w:rsidRDefault="00BF5459" w:rsidP="00E9442C">
            <w:pPr>
              <w:pStyle w:val="Odstavecseseznamem"/>
              <w:ind w:left="0"/>
            </w:pPr>
            <w:r>
              <w:t>…nebyla to bohabojná žena…</w:t>
            </w:r>
          </w:p>
        </w:tc>
      </w:tr>
      <w:tr w:rsidR="007E22B7" w14:paraId="4918E5B2" w14:textId="77777777" w:rsidTr="007E22B7">
        <w:trPr>
          <w:trHeight w:val="483"/>
        </w:trPr>
        <w:tc>
          <w:tcPr>
            <w:tcW w:w="3150" w:type="dxa"/>
          </w:tcPr>
          <w:p w14:paraId="4DBEC2F4" w14:textId="77777777" w:rsidR="007E22B7" w:rsidRDefault="007E22B7" w:rsidP="00E9442C">
            <w:pPr>
              <w:pStyle w:val="Odstavecseseznamem"/>
              <w:ind w:left="0"/>
            </w:pPr>
            <w:r>
              <w:t>…</w:t>
            </w:r>
            <w:proofErr w:type="spellStart"/>
            <w:r>
              <w:t>krleš</w:t>
            </w:r>
            <w:proofErr w:type="spellEnd"/>
            <w:r>
              <w:t>…</w:t>
            </w:r>
          </w:p>
        </w:tc>
        <w:tc>
          <w:tcPr>
            <w:tcW w:w="3555" w:type="dxa"/>
          </w:tcPr>
          <w:p w14:paraId="2A49E0E2" w14:textId="77777777" w:rsidR="007E22B7" w:rsidRDefault="007E22B7" w:rsidP="00E9442C">
            <w:pPr>
              <w:pStyle w:val="Odstavecseseznamem"/>
              <w:ind w:left="0"/>
            </w:pPr>
            <w:r>
              <w:t xml:space="preserve">…totálně </w:t>
            </w:r>
            <w:proofErr w:type="spellStart"/>
            <w:r>
              <w:t>vohryzané</w:t>
            </w:r>
            <w:proofErr w:type="spellEnd"/>
            <w:r>
              <w:t xml:space="preserve"> svědomí…</w:t>
            </w:r>
          </w:p>
        </w:tc>
        <w:tc>
          <w:tcPr>
            <w:tcW w:w="2925" w:type="dxa"/>
          </w:tcPr>
          <w:p w14:paraId="6F451A8F" w14:textId="77777777" w:rsidR="007E22B7" w:rsidRDefault="00BF5459" w:rsidP="00E9442C">
            <w:pPr>
              <w:pStyle w:val="Odstavecseseznamem"/>
              <w:ind w:left="0"/>
            </w:pPr>
            <w:r>
              <w:t>…to mi byl čert dlužen…</w:t>
            </w:r>
          </w:p>
        </w:tc>
      </w:tr>
      <w:tr w:rsidR="007E22B7" w14:paraId="7DFD911E" w14:textId="77777777" w:rsidTr="007E22B7">
        <w:trPr>
          <w:trHeight w:val="483"/>
        </w:trPr>
        <w:tc>
          <w:tcPr>
            <w:tcW w:w="3150" w:type="dxa"/>
          </w:tcPr>
          <w:p w14:paraId="5B30C058" w14:textId="77777777" w:rsidR="007E22B7" w:rsidRDefault="007E22B7" w:rsidP="00E9442C">
            <w:pPr>
              <w:pStyle w:val="Odstavecseseznamem"/>
              <w:ind w:left="0"/>
            </w:pPr>
            <w:r>
              <w:t>…liška ryšavá…</w:t>
            </w:r>
          </w:p>
        </w:tc>
        <w:tc>
          <w:tcPr>
            <w:tcW w:w="3555" w:type="dxa"/>
          </w:tcPr>
          <w:p w14:paraId="784FD246" w14:textId="77777777" w:rsidR="007E22B7" w:rsidRDefault="007E22B7" w:rsidP="00E9442C">
            <w:pPr>
              <w:pStyle w:val="Odstavecseseznamem"/>
              <w:ind w:left="0"/>
            </w:pPr>
            <w:r>
              <w:t>…věšák na medaile…</w:t>
            </w:r>
          </w:p>
        </w:tc>
        <w:tc>
          <w:tcPr>
            <w:tcW w:w="2925" w:type="dxa"/>
          </w:tcPr>
          <w:p w14:paraId="2942AD42" w14:textId="77777777" w:rsidR="007E22B7" w:rsidRDefault="0062275C" w:rsidP="00375168">
            <w:pPr>
              <w:pStyle w:val="Odstavecseseznamem"/>
              <w:ind w:left="0"/>
            </w:pPr>
            <w:r>
              <w:t>…</w:t>
            </w:r>
            <w:r w:rsidR="00375168">
              <w:t>extrabuřty</w:t>
            </w:r>
            <w:r w:rsidR="00BF5459">
              <w:t>…</w:t>
            </w:r>
          </w:p>
        </w:tc>
      </w:tr>
      <w:tr w:rsidR="007E22B7" w14:paraId="43776A11" w14:textId="77777777" w:rsidTr="007E22B7">
        <w:trPr>
          <w:trHeight w:val="483"/>
        </w:trPr>
        <w:tc>
          <w:tcPr>
            <w:tcW w:w="3150" w:type="dxa"/>
          </w:tcPr>
          <w:p w14:paraId="03B52B6E" w14:textId="77777777" w:rsidR="007E22B7" w:rsidRDefault="007E22B7" w:rsidP="00E9442C">
            <w:pPr>
              <w:pStyle w:val="Odstavecseseznamem"/>
              <w:ind w:left="0"/>
            </w:pPr>
            <w:r>
              <w:t>…neznám bratra…</w:t>
            </w:r>
          </w:p>
        </w:tc>
        <w:tc>
          <w:tcPr>
            <w:tcW w:w="3555" w:type="dxa"/>
          </w:tcPr>
          <w:p w14:paraId="584FD46E" w14:textId="77777777" w:rsidR="007E22B7" w:rsidRDefault="007E22B7" w:rsidP="00E9442C">
            <w:pPr>
              <w:pStyle w:val="Odstavecseseznamem"/>
              <w:ind w:left="0"/>
            </w:pPr>
            <w:r>
              <w:t>…zapeklitý případ…</w:t>
            </w:r>
          </w:p>
        </w:tc>
        <w:tc>
          <w:tcPr>
            <w:tcW w:w="2925" w:type="dxa"/>
          </w:tcPr>
          <w:p w14:paraId="09956604" w14:textId="77777777" w:rsidR="007E22B7" w:rsidRDefault="00BF5459" w:rsidP="00E9442C">
            <w:pPr>
              <w:pStyle w:val="Odstavecseseznamem"/>
              <w:ind w:left="0"/>
            </w:pPr>
            <w:r>
              <w:t>…spím jako dudek…</w:t>
            </w:r>
          </w:p>
        </w:tc>
      </w:tr>
      <w:tr w:rsidR="007E22B7" w14:paraId="1A053DB1" w14:textId="77777777" w:rsidTr="007E22B7">
        <w:trPr>
          <w:trHeight w:val="483"/>
        </w:trPr>
        <w:tc>
          <w:tcPr>
            <w:tcW w:w="3150" w:type="dxa"/>
          </w:tcPr>
          <w:p w14:paraId="572CD402" w14:textId="77777777" w:rsidR="007E22B7" w:rsidRDefault="007E22B7" w:rsidP="0062275C">
            <w:pPr>
              <w:pStyle w:val="Odstavecseseznamem"/>
              <w:ind w:left="0"/>
            </w:pPr>
            <w:r>
              <w:t>…</w:t>
            </w:r>
            <w:r w:rsidR="0062275C">
              <w:t>bratři a sestro, na značky…</w:t>
            </w:r>
          </w:p>
        </w:tc>
        <w:tc>
          <w:tcPr>
            <w:tcW w:w="3555" w:type="dxa"/>
          </w:tcPr>
          <w:p w14:paraId="6DCE35A7" w14:textId="77777777" w:rsidR="007E22B7" w:rsidRDefault="00BF5459" w:rsidP="00E9442C">
            <w:pPr>
              <w:pStyle w:val="Odstavecseseznamem"/>
              <w:ind w:left="0"/>
            </w:pPr>
            <w:r>
              <w:t>…vzít na přetřes…</w:t>
            </w:r>
          </w:p>
        </w:tc>
        <w:tc>
          <w:tcPr>
            <w:tcW w:w="2925" w:type="dxa"/>
          </w:tcPr>
          <w:p w14:paraId="1AED3B36" w14:textId="77777777" w:rsidR="007E22B7" w:rsidRDefault="00BF5459" w:rsidP="00E9442C">
            <w:pPr>
              <w:pStyle w:val="Odstavecseseznamem"/>
              <w:ind w:left="0"/>
            </w:pPr>
            <w:r>
              <w:t>…víte, kolik on má kolem všeho řečí…</w:t>
            </w:r>
          </w:p>
        </w:tc>
      </w:tr>
      <w:tr w:rsidR="007E22B7" w14:paraId="4620C601" w14:textId="77777777" w:rsidTr="007E22B7">
        <w:trPr>
          <w:trHeight w:val="483"/>
        </w:trPr>
        <w:tc>
          <w:tcPr>
            <w:tcW w:w="3150" w:type="dxa"/>
          </w:tcPr>
          <w:p w14:paraId="561C762F" w14:textId="77777777" w:rsidR="007E22B7" w:rsidRDefault="007E22B7" w:rsidP="00E9442C">
            <w:pPr>
              <w:pStyle w:val="Odstavecseseznamem"/>
              <w:ind w:left="0"/>
            </w:pPr>
            <w:r>
              <w:t>…není na světě člověk ten, aby se zachoval lidem všem…</w:t>
            </w:r>
          </w:p>
        </w:tc>
        <w:tc>
          <w:tcPr>
            <w:tcW w:w="3555" w:type="dxa"/>
          </w:tcPr>
          <w:p w14:paraId="1CEEBC79" w14:textId="77777777" w:rsidR="007E22B7" w:rsidRDefault="00BF5459" w:rsidP="00E9442C">
            <w:pPr>
              <w:pStyle w:val="Odstavecseseznamem"/>
              <w:ind w:left="0"/>
            </w:pPr>
            <w:r>
              <w:t>…z toho mi naskakuje husí kůže…</w:t>
            </w:r>
          </w:p>
        </w:tc>
        <w:tc>
          <w:tcPr>
            <w:tcW w:w="2925" w:type="dxa"/>
          </w:tcPr>
          <w:p w14:paraId="0DC127CE" w14:textId="77777777" w:rsidR="007E22B7" w:rsidRDefault="0062275C" w:rsidP="00E9442C">
            <w:pPr>
              <w:pStyle w:val="Odstavecseseznamem"/>
              <w:ind w:left="0"/>
            </w:pPr>
            <w:r>
              <w:t>…pramatek jsem měl spoustu…</w:t>
            </w:r>
          </w:p>
        </w:tc>
      </w:tr>
    </w:tbl>
    <w:p w14:paraId="7258E8BB" w14:textId="77777777" w:rsidR="00E9442C" w:rsidRDefault="00E9442C" w:rsidP="00E9442C">
      <w:pPr>
        <w:pStyle w:val="Odstavecseseznamem"/>
      </w:pPr>
    </w:p>
    <w:p w14:paraId="57E53C01" w14:textId="77777777" w:rsidR="00D7409A" w:rsidRDefault="00D7409A" w:rsidP="00D7409A"/>
    <w:p w14:paraId="0219E72F" w14:textId="77777777" w:rsidR="007E22B7" w:rsidRDefault="00C95A9B" w:rsidP="00C95A9B">
      <w:pPr>
        <w:pStyle w:val="Odstavecseseznamem"/>
        <w:numPr>
          <w:ilvl w:val="0"/>
          <w:numId w:val="2"/>
        </w:numPr>
      </w:pPr>
      <w:r>
        <w:lastRenderedPageBreak/>
        <w:t>Skupiny si vylosují/vyberou jednu z otázek, nad kterou popřemýšlí</w:t>
      </w:r>
      <w:r w:rsidR="00A84211">
        <w:t xml:space="preserve"> (lze vyhledávat na i</w:t>
      </w:r>
      <w:r>
        <w:t>nternetu) a v několika bodech pak shrnou pro ostatní:</w:t>
      </w:r>
    </w:p>
    <w:p w14:paraId="36C6976B" w14:textId="77777777" w:rsidR="00C95A9B" w:rsidRDefault="00C95A9B" w:rsidP="00C95A9B">
      <w:pPr>
        <w:pStyle w:val="Odstavecseseznamem"/>
        <w:numPr>
          <w:ilvl w:val="0"/>
          <w:numId w:val="4"/>
        </w:numPr>
      </w:pPr>
      <w:r>
        <w:t>„Byl jsi někdy v Rusku?“ – proč se mnozí Češi obraceli k Rusku jako k záchraně?</w:t>
      </w:r>
    </w:p>
    <w:p w14:paraId="7BABB731" w14:textId="77777777" w:rsidR="00C95A9B" w:rsidRDefault="00C95A9B" w:rsidP="00C95A9B">
      <w:pPr>
        <w:pStyle w:val="Odstavecseseznamem"/>
        <w:numPr>
          <w:ilvl w:val="0"/>
          <w:numId w:val="4"/>
        </w:numPr>
      </w:pPr>
      <w:r>
        <w:t xml:space="preserve">„Dávný sen.“ – přijdete na to, o čem v 19. stol. snili obyvatelé českých zemí? A o čem si mysleli, že snili jejich předci? </w:t>
      </w:r>
    </w:p>
    <w:p w14:paraId="059FC30C" w14:textId="77777777" w:rsidR="00C95A9B" w:rsidRDefault="00C95A9B" w:rsidP="00C95A9B">
      <w:pPr>
        <w:pStyle w:val="Odstavecseseznamem"/>
        <w:numPr>
          <w:ilvl w:val="0"/>
          <w:numId w:val="4"/>
        </w:numPr>
      </w:pPr>
      <w:r>
        <w:t>„Jestli lhali z lásky k národu, já bych jim to neměla za zlé.“</w:t>
      </w:r>
      <w:r w:rsidR="00B367EE">
        <w:t xml:space="preserve">  - kdybyste byli členy nebeské komise, hlasovali byste pro, aby Hanka s Lindou mohli přejít z očistce do nebe?</w:t>
      </w:r>
    </w:p>
    <w:p w14:paraId="5D0A5ABB" w14:textId="522F90C7" w:rsidR="00B367EE" w:rsidRDefault="00B367EE" w:rsidP="00B367EE">
      <w:pPr>
        <w:pStyle w:val="Odstavecseseznamem"/>
        <w:numPr>
          <w:ilvl w:val="0"/>
          <w:numId w:val="4"/>
        </w:numPr>
      </w:pPr>
      <w:r>
        <w:t>„Bez Vídně utřete hubu.“ – zkuste si představit, že bychom nadále byli součástí habsburské říše. Najdete více pozitiv</w:t>
      </w:r>
      <w:r w:rsidR="001C62C6">
        <w:t>,</w:t>
      </w:r>
      <w:r>
        <w:t xml:space="preserve"> nebo negativ?</w:t>
      </w:r>
    </w:p>
    <w:p w14:paraId="71479AB0" w14:textId="77777777" w:rsidR="00C95A9B" w:rsidRDefault="00B367EE" w:rsidP="00C95A9B">
      <w:pPr>
        <w:pStyle w:val="Odstavecseseznamem"/>
        <w:numPr>
          <w:ilvl w:val="0"/>
          <w:numId w:val="4"/>
        </w:numPr>
      </w:pPr>
      <w:r>
        <w:t>„Udělal duhu.“ – co přinášelo naději lidem v 19. století a co nám přináší naději dnes?</w:t>
      </w:r>
    </w:p>
    <w:p w14:paraId="63063B36" w14:textId="77777777" w:rsidR="00B367EE" w:rsidRDefault="00B367EE" w:rsidP="00C95A9B">
      <w:pPr>
        <w:pStyle w:val="Odstavecseseznamem"/>
        <w:numPr>
          <w:ilvl w:val="0"/>
          <w:numId w:val="4"/>
        </w:numPr>
      </w:pPr>
      <w:r>
        <w:t>„Nedej zahynouti… ale komu?“ – proč byla tak kompl</w:t>
      </w:r>
      <w:r w:rsidR="00A84211">
        <w:t>ikovaná otázka českých vojáků v první válce</w:t>
      </w:r>
      <w:r>
        <w:t>?</w:t>
      </w:r>
    </w:p>
    <w:p w14:paraId="011A6867" w14:textId="77777777" w:rsidR="00A84211" w:rsidRDefault="00A84211" w:rsidP="00A84211">
      <w:pPr>
        <w:pStyle w:val="Odstavecseseznamem"/>
        <w:ind w:left="1440"/>
      </w:pPr>
    </w:p>
    <w:p w14:paraId="6D23EC77" w14:textId="77777777" w:rsidR="00C95A9B" w:rsidRDefault="00A84211" w:rsidP="00C95A9B">
      <w:pPr>
        <w:pStyle w:val="Odstavecseseznamem"/>
        <w:numPr>
          <w:ilvl w:val="0"/>
          <w:numId w:val="2"/>
        </w:numPr>
      </w:pPr>
      <w:r>
        <w:t>K přízviskům doplňujte jména</w:t>
      </w:r>
      <w:r w:rsidR="008A529F">
        <w:t xml:space="preserve">. Proč je výběr </w:t>
      </w:r>
      <w:proofErr w:type="spellStart"/>
      <w:r w:rsidR="008A529F">
        <w:t>genderově</w:t>
      </w:r>
      <w:proofErr w:type="spellEnd"/>
      <w:r w:rsidR="008A529F">
        <w:t xml:space="preserve"> nekorektní? Koho byste navrhli jako matku národa a maminku národa?</w:t>
      </w:r>
      <w:r w:rsidR="0062275C">
        <w:t xml:space="preserve"> Za domácí úkol si vyberte dvě z osob a zkuste ji vyobrazit tak, aby co nejvíce odpovídala zažitému přízvisku. (Klidně můžete jít až do karikatury.)</w:t>
      </w:r>
    </w:p>
    <w:p w14:paraId="16338227" w14:textId="77777777" w:rsidR="00121DD6" w:rsidRDefault="00121DD6" w:rsidP="00D7409A">
      <w:r>
        <w:t>zrádce národa</w:t>
      </w:r>
    </w:p>
    <w:p w14:paraId="5114C6FE" w14:textId="77777777" w:rsidR="00121DD6" w:rsidRDefault="00121DD6" w:rsidP="00D7409A">
      <w:r>
        <w:t>vůdce národa</w:t>
      </w:r>
    </w:p>
    <w:p w14:paraId="2522DA4A" w14:textId="77777777" w:rsidR="00121DD6" w:rsidRDefault="00121DD6" w:rsidP="00D7409A">
      <w:r>
        <w:t>miláček národa</w:t>
      </w:r>
    </w:p>
    <w:p w14:paraId="451CFE75" w14:textId="77777777" w:rsidR="00121DD6" w:rsidRDefault="00121DD6" w:rsidP="00D7409A">
      <w:r>
        <w:t>praotec národa</w:t>
      </w:r>
    </w:p>
    <w:p w14:paraId="045AA37A" w14:textId="77777777" w:rsidR="00121DD6" w:rsidRDefault="00121DD6" w:rsidP="00D7409A">
      <w:r>
        <w:t>otec vlasti</w:t>
      </w:r>
    </w:p>
    <w:p w14:paraId="243E320C" w14:textId="77777777" w:rsidR="00121DD6" w:rsidRDefault="00121DD6" w:rsidP="00D7409A">
      <w:r>
        <w:t>učitel národů</w:t>
      </w:r>
    </w:p>
    <w:p w14:paraId="0112CF14" w14:textId="77777777" w:rsidR="00121DD6" w:rsidRDefault="00121DD6" w:rsidP="00D7409A">
      <w:r>
        <w:t>otec národa</w:t>
      </w:r>
    </w:p>
    <w:p w14:paraId="499EE824" w14:textId="77777777" w:rsidR="00121DD6" w:rsidRDefault="00121DD6" w:rsidP="00D7409A">
      <w:r>
        <w:t>tatíček národa</w:t>
      </w:r>
    </w:p>
    <w:p w14:paraId="703C778E" w14:textId="77777777" w:rsidR="00A000BE" w:rsidRDefault="00A000BE" w:rsidP="00D7409A"/>
    <w:p w14:paraId="5AC37D04" w14:textId="05D2056D" w:rsidR="00A000BE" w:rsidRDefault="00B5282B" w:rsidP="00A84211">
      <w:pPr>
        <w:pStyle w:val="Odstavecseseznamem"/>
        <w:numPr>
          <w:ilvl w:val="0"/>
          <w:numId w:val="2"/>
        </w:numPr>
      </w:pPr>
      <w:r>
        <w:t>Zahraj</w:t>
      </w:r>
      <w:r w:rsidR="001C62C6">
        <w:t>e</w:t>
      </w:r>
      <w:r>
        <w:t>te scénku, kdy místo „Babičky“ se do komise přece jen dostala Božena Němcová?</w:t>
      </w:r>
    </w:p>
    <w:p w14:paraId="189FFB2A" w14:textId="41CADC95" w:rsidR="00520A19" w:rsidRDefault="00633248" w:rsidP="00A84211">
      <w:pPr>
        <w:pStyle w:val="Odstavecseseznamem"/>
        <w:numPr>
          <w:ilvl w:val="0"/>
          <w:numId w:val="2"/>
        </w:numPr>
      </w:pPr>
      <w:r>
        <w:t>Co považuje Radecký za hanbu</w:t>
      </w:r>
      <w:r w:rsidR="00520A19">
        <w:t>?</w:t>
      </w:r>
      <w:r>
        <w:t xml:space="preserve"> A jak je to s připomínáním legionářského odkazu dnes?</w:t>
      </w:r>
    </w:p>
    <w:p w14:paraId="4C7345A3" w14:textId="77777777" w:rsidR="00121DD6" w:rsidRDefault="00121DD6" w:rsidP="00A84211">
      <w:pPr>
        <w:pStyle w:val="Odstavecseseznamem"/>
        <w:numPr>
          <w:ilvl w:val="0"/>
          <w:numId w:val="2"/>
        </w:numPr>
      </w:pPr>
      <w:r>
        <w:t>Koho z komise byste vyměnili? Za koho a proč?</w:t>
      </w:r>
    </w:p>
    <w:p w14:paraId="7D434DB6" w14:textId="77777777" w:rsidR="00121DD6" w:rsidRDefault="00121DD6" w:rsidP="00A84211">
      <w:pPr>
        <w:pStyle w:val="Odstavecseseznamem"/>
        <w:numPr>
          <w:ilvl w:val="0"/>
          <w:numId w:val="2"/>
        </w:numPr>
      </w:pPr>
      <w:r>
        <w:t>Koho byste dnes zvolili do komise Českého nebe vy a proč?</w:t>
      </w:r>
    </w:p>
    <w:p w14:paraId="1A09349B" w14:textId="6526E5FC" w:rsidR="00A84211" w:rsidRDefault="00A84211" w:rsidP="00A84211">
      <w:pPr>
        <w:pStyle w:val="Odstavecseseznamem"/>
        <w:numPr>
          <w:ilvl w:val="0"/>
          <w:numId w:val="2"/>
        </w:numPr>
      </w:pPr>
      <w:r>
        <w:t>A na</w:t>
      </w:r>
      <w:r w:rsidR="0062275C">
        <w:t xml:space="preserve"> závěr: Je podle vás lepší brát</w:t>
      </w:r>
      <w:r>
        <w:t xml:space="preserve"> dějiny vážně</w:t>
      </w:r>
      <w:r w:rsidR="001C62C6">
        <w:t>,</w:t>
      </w:r>
      <w:bookmarkStart w:id="0" w:name="_GoBack"/>
      <w:bookmarkEnd w:id="0"/>
      <w:r>
        <w:t xml:space="preserve"> nebo se jim smát? </w:t>
      </w:r>
      <w:r w:rsidR="0062275C">
        <w:t>Nebo?</w:t>
      </w:r>
    </w:p>
    <w:p w14:paraId="6E33F0F4" w14:textId="77777777" w:rsidR="00121DD6" w:rsidRDefault="00121DD6" w:rsidP="00D7409A"/>
    <w:p w14:paraId="59AFA7E4" w14:textId="77777777" w:rsidR="00121DD6" w:rsidRDefault="00121DD6" w:rsidP="00D7409A"/>
    <w:p w14:paraId="42C8BB5B" w14:textId="77777777" w:rsidR="00D7409A" w:rsidRPr="00D7409A" w:rsidRDefault="00D7409A" w:rsidP="00D7409A"/>
    <w:sectPr w:rsidR="00D7409A" w:rsidRPr="00D740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F372" w14:textId="77777777" w:rsidR="00E70147" w:rsidRDefault="00E70147" w:rsidP="00633248">
      <w:pPr>
        <w:spacing w:after="0" w:line="240" w:lineRule="auto"/>
      </w:pPr>
      <w:r>
        <w:separator/>
      </w:r>
    </w:p>
  </w:endnote>
  <w:endnote w:type="continuationSeparator" w:id="0">
    <w:p w14:paraId="43B9845D" w14:textId="77777777" w:rsidR="00E70147" w:rsidRDefault="00E70147" w:rsidP="0063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F728" w14:textId="28288989" w:rsidR="00633248" w:rsidRDefault="00633248" w:rsidP="001C62C6">
    <w:pPr>
      <w:pStyle w:val="Zpat"/>
      <w:jc w:val="center"/>
    </w:pPr>
    <w:r w:rsidRPr="00633248">
      <w:rPr>
        <w:rFonts w:ascii="Calibri" w:hAnsi="Calibri" w:cs="Calibri"/>
        <w:i/>
        <w:iCs/>
        <w:color w:val="000000"/>
        <w:shd w:val="clear" w:color="auto" w:fill="FFFFFF"/>
      </w:rPr>
      <w:t xml:space="preserve">Autorem materiálu a všech jeho částí, není-li uvedeno jinak, je </w:t>
    </w:r>
    <w:r>
      <w:rPr>
        <w:rFonts w:ascii="Calibri" w:hAnsi="Calibri" w:cs="Calibri"/>
        <w:i/>
        <w:iCs/>
        <w:color w:val="000000"/>
        <w:shd w:val="clear" w:color="auto" w:fill="FFFFFF"/>
      </w:rPr>
      <w:t>Marcela Svejkovská</w:t>
    </w:r>
    <w:r w:rsidRPr="00633248">
      <w:rPr>
        <w:rFonts w:ascii="Calibri" w:hAnsi="Calibri" w:cs="Calibri"/>
        <w:i/>
        <w:iCs/>
        <w:color w:val="000000"/>
        <w:shd w:val="clear" w:color="auto" w:fill="FFFFFF"/>
      </w:rPr>
      <w:t xml:space="preserve">. </w:t>
    </w:r>
    <w:r w:rsidR="001C62C6">
      <w:rPr>
        <w:rFonts w:ascii="Calibri" w:hAnsi="Calibri" w:cs="Calibri"/>
        <w:i/>
        <w:iCs/>
        <w:color w:val="000000"/>
        <w:shd w:val="clear" w:color="auto" w:fill="FFFFFF"/>
      </w:rPr>
      <w:br/>
    </w:r>
    <w:r w:rsidRPr="00633248">
      <w:rPr>
        <w:rFonts w:ascii="Calibri" w:hAnsi="Calibri" w:cs="Calibri"/>
        <w:i/>
        <w:iCs/>
        <w:color w:val="000000"/>
        <w:shd w:val="clear" w:color="auto" w:fill="FFFFFF"/>
      </w:rPr>
      <w:t>Dostupné z Metodického portálu </w:t>
    </w:r>
    <w:hyperlink r:id="rId1" w:tgtFrame="_blank" w:tooltip="http://www.rvp.cz" w:history="1">
      <w:r w:rsidRPr="00633248">
        <w:rPr>
          <w:rFonts w:ascii="Calibri" w:hAnsi="Calibri" w:cs="Calibri"/>
          <w:i/>
          <w:iCs/>
          <w:color w:val="EA5E5E"/>
          <w:u w:val="single"/>
          <w:shd w:val="clear" w:color="auto" w:fill="FFFFFF"/>
        </w:rPr>
        <w:t>www.rvp.cz</w:t>
      </w:r>
    </w:hyperlink>
    <w:r w:rsidRPr="00633248">
      <w:rPr>
        <w:rFonts w:ascii="Calibri" w:hAnsi="Calibri" w:cs="Calibri"/>
        <w:i/>
        <w:iCs/>
        <w:color w:val="000000"/>
        <w:shd w:val="clear" w:color="auto" w:fill="FFFFFF"/>
      </w:rPr>
      <w:t xml:space="preserve">; ISSN 1802-4785. </w:t>
    </w:r>
    <w:r w:rsidR="001C62C6">
      <w:rPr>
        <w:rFonts w:ascii="Calibri" w:hAnsi="Calibri" w:cs="Calibri"/>
        <w:i/>
        <w:iCs/>
        <w:color w:val="000000"/>
        <w:shd w:val="clear" w:color="auto" w:fill="FFFFFF"/>
      </w:rPr>
      <w:br/>
    </w:r>
    <w:r w:rsidRPr="00633248">
      <w:rPr>
        <w:rFonts w:ascii="Calibri" w:hAnsi="Calibri" w:cs="Calibri"/>
        <w:i/>
        <w:iCs/>
        <w:color w:val="000000"/>
        <w:shd w:val="clear" w:color="auto" w:fill="FFFFFF"/>
      </w:rPr>
      <w:t>Provozuje Národní pedagogický institut České republiky 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9E02" w14:textId="77777777" w:rsidR="00E70147" w:rsidRDefault="00E70147" w:rsidP="00633248">
      <w:pPr>
        <w:spacing w:after="0" w:line="240" w:lineRule="auto"/>
      </w:pPr>
      <w:r>
        <w:separator/>
      </w:r>
    </w:p>
  </w:footnote>
  <w:footnote w:type="continuationSeparator" w:id="0">
    <w:p w14:paraId="0747DA78" w14:textId="77777777" w:rsidR="00E70147" w:rsidRDefault="00E70147" w:rsidP="0063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4915"/>
    <w:multiLevelType w:val="hybridMultilevel"/>
    <w:tmpl w:val="E3805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5ED2"/>
    <w:multiLevelType w:val="hybridMultilevel"/>
    <w:tmpl w:val="E21E59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D4B83"/>
    <w:multiLevelType w:val="hybridMultilevel"/>
    <w:tmpl w:val="CBD08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E0616"/>
    <w:multiLevelType w:val="hybridMultilevel"/>
    <w:tmpl w:val="EC725B3C"/>
    <w:lvl w:ilvl="0" w:tplc="4DA2D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A"/>
    <w:rsid w:val="000235E9"/>
    <w:rsid w:val="00121DD6"/>
    <w:rsid w:val="00135E70"/>
    <w:rsid w:val="001C62C6"/>
    <w:rsid w:val="00375168"/>
    <w:rsid w:val="003C5EAE"/>
    <w:rsid w:val="00451130"/>
    <w:rsid w:val="004E12A5"/>
    <w:rsid w:val="00520A19"/>
    <w:rsid w:val="0062275C"/>
    <w:rsid w:val="00633248"/>
    <w:rsid w:val="00651468"/>
    <w:rsid w:val="0069649A"/>
    <w:rsid w:val="007E22B7"/>
    <w:rsid w:val="008A529F"/>
    <w:rsid w:val="00915DBC"/>
    <w:rsid w:val="00986F58"/>
    <w:rsid w:val="00A000BE"/>
    <w:rsid w:val="00A1252F"/>
    <w:rsid w:val="00A41F9E"/>
    <w:rsid w:val="00A84211"/>
    <w:rsid w:val="00AB3F3E"/>
    <w:rsid w:val="00B367EE"/>
    <w:rsid w:val="00B5282B"/>
    <w:rsid w:val="00B6133E"/>
    <w:rsid w:val="00B70E44"/>
    <w:rsid w:val="00BE08B5"/>
    <w:rsid w:val="00BF5459"/>
    <w:rsid w:val="00C95A9B"/>
    <w:rsid w:val="00D7409A"/>
    <w:rsid w:val="00DA21FD"/>
    <w:rsid w:val="00E70147"/>
    <w:rsid w:val="00E9442C"/>
    <w:rsid w:val="00E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2809"/>
  <w15:docId w15:val="{3ECC4700-1799-4867-8B7A-DABC5B9C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4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74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4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D74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21D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1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5D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5D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D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D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D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248"/>
  </w:style>
  <w:style w:type="paragraph" w:styleId="Zpat">
    <w:name w:val="footer"/>
    <w:basedOn w:val="Normln"/>
    <w:link w:val="ZpatChar"/>
    <w:uiPriority w:val="99"/>
    <w:unhideWhenUsed/>
    <w:rsid w:val="0063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248"/>
  </w:style>
  <w:style w:type="character" w:styleId="Sledovanodkaz">
    <w:name w:val="FollowedHyperlink"/>
    <w:basedOn w:val="Standardnpsmoodstavce"/>
    <w:uiPriority w:val="99"/>
    <w:semiHidden/>
    <w:unhideWhenUsed/>
    <w:rsid w:val="00696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Az_08UG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627-3502-419F-8359-515E706D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Svejkovska Barbora 1.A 2018</dc:creator>
  <cp:keywords/>
  <dc:description/>
  <cp:lastModifiedBy>Krobot Ivo</cp:lastModifiedBy>
  <cp:revision>2</cp:revision>
  <dcterms:created xsi:type="dcterms:W3CDTF">2020-06-18T12:17:00Z</dcterms:created>
  <dcterms:modified xsi:type="dcterms:W3CDTF">2020-06-18T12:17:00Z</dcterms:modified>
</cp:coreProperties>
</file>