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88" w:rsidRPr="009A34E4" w:rsidRDefault="007A2D88">
      <w:pPr>
        <w:spacing w:before="9" w:line="100" w:lineRule="exact"/>
        <w:rPr>
          <w:sz w:val="11"/>
          <w:szCs w:val="11"/>
          <w:lang w:val="cs-CZ"/>
        </w:rPr>
      </w:pPr>
    </w:p>
    <w:p w:rsidR="007A2D88" w:rsidRPr="009A34E4" w:rsidRDefault="005946C9">
      <w:pPr>
        <w:ind w:left="3325" w:right="3326"/>
        <w:jc w:val="center"/>
        <w:rPr>
          <w:rFonts w:ascii="Cambria" w:eastAsia="Cambria" w:hAnsi="Cambria" w:cs="Cambria"/>
          <w:sz w:val="28"/>
          <w:szCs w:val="28"/>
          <w:lang w:val="cs-CZ"/>
        </w:rPr>
      </w:pP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A</w:t>
      </w:r>
      <w:r w:rsidRPr="009A34E4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cs-CZ"/>
        </w:rPr>
        <w:t>Z</w:t>
      </w: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Kviz</w:t>
      </w:r>
      <w:r w:rsidRPr="009A34E4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K</w:t>
      </w:r>
      <w:r w:rsidRPr="009A34E4">
        <w:rPr>
          <w:rFonts w:ascii="Cambria" w:eastAsia="Cambria" w:hAnsi="Cambria" w:cs="Cambria"/>
          <w:b/>
          <w:color w:val="365F91"/>
          <w:spacing w:val="1"/>
          <w:sz w:val="28"/>
          <w:szCs w:val="28"/>
          <w:lang w:val="cs-CZ"/>
        </w:rPr>
        <w:t>a</w:t>
      </w: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rel</w:t>
      </w:r>
      <w:r w:rsidRPr="009A34E4">
        <w:rPr>
          <w:rFonts w:ascii="Cambria" w:eastAsia="Cambria" w:hAnsi="Cambria" w:cs="Cambria"/>
          <w:b/>
          <w:color w:val="365F91"/>
          <w:spacing w:val="-2"/>
          <w:sz w:val="28"/>
          <w:szCs w:val="28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IV.</w:t>
      </w:r>
      <w:r w:rsidRPr="009A34E4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– n</w:t>
      </w:r>
      <w:r w:rsidRPr="009A34E4">
        <w:rPr>
          <w:rFonts w:ascii="Cambria" w:eastAsia="Cambria" w:hAnsi="Cambria" w:cs="Cambria"/>
          <w:b/>
          <w:color w:val="365F91"/>
          <w:spacing w:val="1"/>
          <w:sz w:val="28"/>
          <w:szCs w:val="28"/>
          <w:lang w:val="cs-CZ"/>
        </w:rPr>
        <w:t>á</w:t>
      </w:r>
      <w:r w:rsidRPr="009A34E4">
        <w:rPr>
          <w:rFonts w:ascii="Cambria" w:eastAsia="Cambria" w:hAnsi="Cambria" w:cs="Cambria"/>
          <w:b/>
          <w:color w:val="365F91"/>
          <w:spacing w:val="-3"/>
          <w:sz w:val="28"/>
          <w:szCs w:val="28"/>
          <w:lang w:val="cs-CZ"/>
        </w:rPr>
        <w:t>v</w:t>
      </w:r>
      <w:r w:rsidRPr="009A34E4">
        <w:rPr>
          <w:rFonts w:ascii="Cambria" w:eastAsia="Cambria" w:hAnsi="Cambria" w:cs="Cambria"/>
          <w:b/>
          <w:color w:val="365F91"/>
          <w:spacing w:val="1"/>
          <w:sz w:val="28"/>
          <w:szCs w:val="28"/>
          <w:lang w:val="cs-CZ"/>
        </w:rPr>
        <w:t>o</w:t>
      </w:r>
      <w:r w:rsidRPr="009A34E4">
        <w:rPr>
          <w:rFonts w:ascii="Cambria" w:eastAsia="Cambria" w:hAnsi="Cambria" w:cs="Cambria"/>
          <w:b/>
          <w:color w:val="365F91"/>
          <w:sz w:val="28"/>
          <w:szCs w:val="28"/>
          <w:lang w:val="cs-CZ"/>
        </w:rPr>
        <w:t>d</w:t>
      </w:r>
    </w:p>
    <w:p w:rsidR="007A2D88" w:rsidRPr="009A34E4" w:rsidRDefault="007A2D88">
      <w:pPr>
        <w:spacing w:before="10" w:line="240" w:lineRule="exact"/>
        <w:rPr>
          <w:sz w:val="24"/>
          <w:szCs w:val="24"/>
          <w:lang w:val="cs-CZ"/>
        </w:rPr>
      </w:pPr>
    </w:p>
    <w:p w:rsidR="007A2D88" w:rsidRPr="009A34E4" w:rsidRDefault="005946C9" w:rsidP="003A112C">
      <w:pPr>
        <w:ind w:right="8368"/>
        <w:jc w:val="both"/>
        <w:rPr>
          <w:rFonts w:ascii="Cambria" w:eastAsia="Cambria" w:hAnsi="Cambria" w:cs="Cambria"/>
          <w:sz w:val="26"/>
          <w:szCs w:val="26"/>
          <w:lang w:val="cs-CZ"/>
        </w:rPr>
      </w:pP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Princip</w:t>
      </w:r>
      <w:r w:rsidRPr="009A34E4">
        <w:rPr>
          <w:rFonts w:ascii="Cambria" w:eastAsia="Cambria" w:hAnsi="Cambria" w:cs="Cambria"/>
          <w:b/>
          <w:color w:val="4F81BC"/>
          <w:spacing w:val="-7"/>
          <w:sz w:val="26"/>
          <w:szCs w:val="26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h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ry</w:t>
      </w:r>
    </w:p>
    <w:p w:rsidR="007A2D88" w:rsidRPr="009A34E4" w:rsidRDefault="005946C9" w:rsidP="003A112C">
      <w:pPr>
        <w:spacing w:before="44" w:line="275" w:lineRule="auto"/>
        <w:ind w:right="214" w:firstLine="5"/>
        <w:jc w:val="both"/>
        <w:rPr>
          <w:lang w:val="cs-CZ"/>
        </w:rPr>
      </w:pP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ravid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 h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 po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ají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ře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-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="001055C9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 Česká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</w:t>
      </w:r>
      <w:r w:rsidR="009A34E4"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e. Uč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ere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 žá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,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kteří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bud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u 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ezi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seb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 Vyhr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žák,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ý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 spojí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š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ech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tři s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ěny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úh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ého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hr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cí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o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le. Žák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írá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le s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tázk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u 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2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0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ku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d na sp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u 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ěď.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le je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rá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tázka,</w:t>
      </w:r>
      <w:r w:rsidR="003A112C" w:rsidRPr="009A34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š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stiú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íku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ící</w:t>
      </w:r>
      <w:r w:rsidRPr="009A34E4">
        <w:rPr>
          <w:rFonts w:ascii="Calibri" w:eastAsia="Calibri" w:hAnsi="Calibri" w:cs="Calibri"/>
          <w:spacing w:val="-4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ční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pí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 spr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ěd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.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kud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tázku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ov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, uči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el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ačí sp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ěď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kn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tím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na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kův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ý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šes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úh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ík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="003A112C" w:rsidRPr="009A34E4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E02B0B">
        <w:rPr>
          <w:noProof/>
          <w:lang w:val="cs-CZ" w:eastAsia="cs-CZ"/>
        </w:rPr>
        <w:drawing>
          <wp:inline distT="0" distB="0" distL="0" distR="0">
            <wp:extent cx="5753100" cy="4619625"/>
            <wp:effectExtent l="0" t="0" r="0" b="9525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88" w:rsidRPr="009A34E4" w:rsidRDefault="007A2D88">
      <w:pPr>
        <w:spacing w:before="1" w:line="240" w:lineRule="exact"/>
        <w:rPr>
          <w:sz w:val="24"/>
          <w:szCs w:val="24"/>
          <w:lang w:val="cs-CZ"/>
        </w:rPr>
      </w:pPr>
    </w:p>
    <w:p w:rsidR="007A2D88" w:rsidRPr="009A34E4" w:rsidRDefault="005946C9">
      <w:pPr>
        <w:ind w:left="3445" w:right="3450"/>
        <w:jc w:val="center"/>
        <w:rPr>
          <w:rFonts w:ascii="Calibri" w:eastAsia="Calibri" w:hAnsi="Calibri" w:cs="Calibri"/>
          <w:sz w:val="18"/>
          <w:szCs w:val="18"/>
          <w:lang w:val="cs-CZ"/>
        </w:rPr>
      </w:pP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O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b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r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áz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e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k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1: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pacing w:val="-2"/>
          <w:sz w:val="18"/>
          <w:szCs w:val="18"/>
          <w:lang w:val="cs-CZ"/>
        </w:rPr>
        <w:t>O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zna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č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e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n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í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sprá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vn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é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o</w:t>
      </w:r>
      <w:r w:rsidRPr="009A34E4">
        <w:rPr>
          <w:rFonts w:ascii="Calibri" w:eastAsia="Calibri" w:hAnsi="Calibri" w:cs="Calibri"/>
          <w:b/>
          <w:color w:val="4F81BC"/>
          <w:spacing w:val="2"/>
          <w:sz w:val="18"/>
          <w:szCs w:val="18"/>
          <w:lang w:val="cs-CZ"/>
        </w:rPr>
        <w:t>d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pov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ě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d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i</w:t>
      </w:r>
    </w:p>
    <w:p w:rsidR="007A2D88" w:rsidRPr="009A34E4" w:rsidRDefault="007A2D88">
      <w:pPr>
        <w:spacing w:before="9" w:line="180" w:lineRule="exact"/>
        <w:rPr>
          <w:sz w:val="19"/>
          <w:szCs w:val="19"/>
          <w:lang w:val="cs-CZ"/>
        </w:rPr>
      </w:pPr>
    </w:p>
    <w:p w:rsidR="007A2D88" w:rsidRPr="009A34E4" w:rsidRDefault="005946C9" w:rsidP="001055C9">
      <w:pPr>
        <w:spacing w:line="276" w:lineRule="auto"/>
        <w:ind w:left="113" w:right="69"/>
        <w:rPr>
          <w:rFonts w:ascii="Calibri" w:eastAsia="Calibri" w:hAnsi="Calibri" w:cs="Calibri"/>
          <w:sz w:val="22"/>
          <w:szCs w:val="22"/>
          <w:lang w:val="cs-CZ"/>
        </w:rPr>
        <w:sectPr w:rsidR="007A2D88" w:rsidRPr="009A34E4">
          <w:footerReference w:type="default" r:id="rId9"/>
          <w:pgSz w:w="11920" w:h="16840"/>
          <w:pgMar w:top="1560" w:right="1020" w:bottom="280" w:left="1020" w:header="0" w:footer="2205" w:gutter="0"/>
          <w:cols w:space="708"/>
        </w:sectPr>
      </w:pPr>
      <w:r w:rsidRPr="009A34E4">
        <w:rPr>
          <w:rFonts w:ascii="Calibri" w:eastAsia="Calibri" w:hAnsi="Calibri" w:cs="Calibri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én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,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iz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Ob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2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1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kud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ák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v č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é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itu</w:t>
      </w:r>
      <w:r w:rsidRPr="009A34E4">
        <w:rPr>
          <w:rFonts w:ascii="Calibri" w:eastAsia="Calibri" w:hAnsi="Calibri" w:cs="Calibri"/>
          <w:spacing w:val="1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í,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žn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st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ědět</w:t>
      </w:r>
      <w:r w:rsidRPr="009A34E4">
        <w:rPr>
          <w:rFonts w:ascii="Calibri" w:eastAsia="Calibri" w:hAnsi="Calibri" w:cs="Calibri"/>
          <w:spacing w:val="2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2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dnu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ta</w:t>
      </w:r>
      <w:r w:rsidRPr="009A34E4">
        <w:rPr>
          <w:rFonts w:ascii="Calibri" w:eastAsia="Calibri" w:hAnsi="Calibri" w:cs="Calibri"/>
          <w:spacing w:val="2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eř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 S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rávná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ěď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uzn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2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klik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tí</w:t>
      </w:r>
      <w:r w:rsidRPr="009A34E4">
        <w:rPr>
          <w:rFonts w:ascii="Calibri" w:eastAsia="Calibri" w:hAnsi="Calibri" w:cs="Calibri"/>
          <w:spacing w:val="20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eřův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šes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úh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ík.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ří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ě,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20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eř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echce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t,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lí</w:t>
      </w:r>
      <w:r w:rsidRPr="009A34E4">
        <w:rPr>
          <w:rFonts w:ascii="Calibri" w:eastAsia="Calibri" w:hAnsi="Calibri" w:cs="Calibri"/>
          <w:spacing w:val="1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si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alší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tázk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rací</w:t>
      </w:r>
      <w:r w:rsidRPr="009A34E4">
        <w:rPr>
          <w:rFonts w:ascii="Calibri" w:eastAsia="Calibri" w:hAnsi="Calibri" w:cs="Calibri"/>
          <w:spacing w:val="1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le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zů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st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ez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ené</w:t>
      </w:r>
      <w:r w:rsidRPr="009A34E4">
        <w:rPr>
          <w:rFonts w:ascii="Calibri" w:eastAsia="Calibri" w:hAnsi="Calibri" w:cs="Calibri"/>
          <w:spacing w:val="2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–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černé.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le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si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té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ůž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1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ý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z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rá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č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ů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zn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u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rat a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ědě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táz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zů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st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ejná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(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jedi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é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se</w:t>
      </w:r>
      <w:r w:rsidRPr="009A34E4">
        <w:rPr>
          <w:rFonts w:ascii="Calibri" w:eastAsia="Calibri" w:hAnsi="Calibri" w:cs="Calibri"/>
          <w:spacing w:val="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ra 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ší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d 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řed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, kde 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ící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ez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dpo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ené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le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suj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).</w:t>
      </w:r>
    </w:p>
    <w:p w:rsidR="007A2D88" w:rsidRPr="009A34E4" w:rsidRDefault="005946C9">
      <w:pPr>
        <w:spacing w:before="61"/>
        <w:ind w:left="113"/>
        <w:rPr>
          <w:rFonts w:ascii="Cambria" w:eastAsia="Cambria" w:hAnsi="Cambria" w:cs="Cambria"/>
          <w:sz w:val="26"/>
          <w:szCs w:val="26"/>
          <w:lang w:val="cs-CZ"/>
        </w:rPr>
      </w:pP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lastRenderedPageBreak/>
        <w:t>N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a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s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t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a</w:t>
      </w:r>
      <w:r w:rsidRPr="009A34E4">
        <w:rPr>
          <w:rFonts w:ascii="Cambria" w:eastAsia="Cambria" w:hAnsi="Cambria" w:cs="Cambria"/>
          <w:b/>
          <w:color w:val="4F81BC"/>
          <w:spacing w:val="2"/>
          <w:sz w:val="26"/>
          <w:szCs w:val="26"/>
          <w:lang w:val="cs-CZ"/>
        </w:rPr>
        <w:t>v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e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ní</w:t>
      </w:r>
      <w:r w:rsidRPr="009A34E4">
        <w:rPr>
          <w:rFonts w:ascii="Cambria" w:eastAsia="Cambria" w:hAnsi="Cambria" w:cs="Cambria"/>
          <w:b/>
          <w:color w:val="4F81BC"/>
          <w:spacing w:val="-10"/>
          <w:sz w:val="26"/>
          <w:szCs w:val="26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h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ry</w:t>
      </w:r>
    </w:p>
    <w:p w:rsidR="007A2D88" w:rsidRPr="009A34E4" w:rsidRDefault="005946C9">
      <w:pPr>
        <w:spacing w:before="42" w:line="278" w:lineRule="auto"/>
        <w:ind w:left="113" w:right="75"/>
        <w:rPr>
          <w:rFonts w:ascii="Calibri" w:eastAsia="Calibri" w:hAnsi="Calibri" w:cs="Calibri"/>
          <w:sz w:val="22"/>
          <w:szCs w:val="22"/>
          <w:lang w:val="cs-CZ"/>
        </w:rPr>
      </w:pP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sp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št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pacing w:val="5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c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8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6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te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řen</w:t>
      </w:r>
      <w:r w:rsidRPr="009A34E4">
        <w:rPr>
          <w:rFonts w:ascii="Calibri" w:eastAsia="Calibri" w:hAnsi="Calibri" w:cs="Calibri"/>
          <w:spacing w:val="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f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lář</w:t>
      </w:r>
      <w:r w:rsidRPr="009A34E4">
        <w:rPr>
          <w:rFonts w:ascii="Calibri" w:eastAsia="Calibri" w:hAnsi="Calibri" w:cs="Calibri"/>
          <w:spacing w:val="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9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í,</w:t>
      </w:r>
      <w:r w:rsidRPr="009A34E4">
        <w:rPr>
          <w:rFonts w:ascii="Calibri" w:eastAsia="Calibri" w:hAnsi="Calibri" w:cs="Calibri"/>
          <w:spacing w:val="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iz</w:t>
      </w:r>
      <w:r w:rsidRPr="009A34E4">
        <w:rPr>
          <w:rFonts w:ascii="Calibri" w:eastAsia="Calibri" w:hAnsi="Calibri" w:cs="Calibri"/>
          <w:spacing w:val="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Ob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ek</w:t>
      </w:r>
      <w:r w:rsidRPr="009A34E4">
        <w:rPr>
          <w:rFonts w:ascii="Calibri" w:eastAsia="Calibri" w:hAnsi="Calibri" w:cs="Calibri"/>
          <w:spacing w:val="6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2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</w:t>
      </w:r>
      <w:r w:rsidRPr="009A34E4">
        <w:rPr>
          <w:rFonts w:ascii="Calibri" w:eastAsia="Calibri" w:hAnsi="Calibri" w:cs="Calibri"/>
          <w:spacing w:val="5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5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ast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ení</w:t>
      </w:r>
      <w:r w:rsidRPr="009A34E4">
        <w:rPr>
          <w:rFonts w:ascii="Calibri" w:eastAsia="Calibri" w:hAnsi="Calibri" w:cs="Calibri"/>
          <w:spacing w:val="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7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či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el</w:t>
      </w:r>
      <w:r w:rsidRPr="009A34E4">
        <w:rPr>
          <w:rFonts w:ascii="Calibri" w:eastAsia="Calibri" w:hAnsi="Calibri" w:cs="Calibri"/>
          <w:spacing w:val="5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žn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st</w:t>
      </w:r>
      <w:r w:rsidRPr="009A34E4">
        <w:rPr>
          <w:rFonts w:ascii="Calibri" w:eastAsia="Calibri" w:hAnsi="Calibri" w:cs="Calibri"/>
          <w:spacing w:val="6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at j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éna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ěž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cích žáků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rat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ho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erý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zač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ín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 ja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první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(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lí p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í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tázk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).</w:t>
      </w:r>
    </w:p>
    <w:p w:rsidR="007A2D88" w:rsidRPr="009A34E4" w:rsidRDefault="007A2D88">
      <w:pPr>
        <w:spacing w:before="7" w:line="180" w:lineRule="exact"/>
        <w:rPr>
          <w:sz w:val="19"/>
          <w:szCs w:val="19"/>
          <w:lang w:val="cs-CZ"/>
        </w:rPr>
      </w:pPr>
    </w:p>
    <w:p w:rsidR="007A2D88" w:rsidRPr="009A34E4" w:rsidRDefault="005946C9">
      <w:pPr>
        <w:ind w:left="113"/>
        <w:rPr>
          <w:rFonts w:ascii="Calibri" w:eastAsia="Calibri" w:hAnsi="Calibri" w:cs="Calibri"/>
          <w:sz w:val="22"/>
          <w:szCs w:val="22"/>
          <w:lang w:val="cs-CZ"/>
        </w:rPr>
      </w:pP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efau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l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tně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je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v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y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b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rán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čí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ající hráč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nžo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vý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lk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 j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 xml:space="preserve">éna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ě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ž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ící</w:t>
      </w:r>
      <w:r w:rsidRPr="009A34E4">
        <w:rPr>
          <w:rFonts w:ascii="Calibri" w:eastAsia="Calibri" w:hAnsi="Calibri" w:cs="Calibri"/>
          <w:spacing w:val="-4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je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o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e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ena na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1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5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aků.</w:t>
      </w:r>
    </w:p>
    <w:p w:rsidR="007A2D88" w:rsidRPr="009A34E4" w:rsidRDefault="007A2D88">
      <w:pPr>
        <w:spacing w:before="20" w:line="220" w:lineRule="exact"/>
        <w:rPr>
          <w:sz w:val="22"/>
          <w:szCs w:val="22"/>
          <w:lang w:val="cs-CZ"/>
        </w:rPr>
      </w:pPr>
    </w:p>
    <w:p w:rsidR="007A2D88" w:rsidRPr="009A34E4" w:rsidRDefault="00E02B0B">
      <w:pPr>
        <w:ind w:left="1761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4048125" cy="2476500"/>
            <wp:effectExtent l="0" t="0" r="9525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88" w:rsidRPr="009A34E4" w:rsidRDefault="007A2D88">
      <w:pPr>
        <w:spacing w:before="1" w:line="240" w:lineRule="exact"/>
        <w:rPr>
          <w:sz w:val="24"/>
          <w:szCs w:val="24"/>
          <w:lang w:val="cs-CZ"/>
        </w:rPr>
      </w:pPr>
    </w:p>
    <w:p w:rsidR="007A2D88" w:rsidRPr="009A34E4" w:rsidRDefault="005946C9">
      <w:pPr>
        <w:ind w:left="3608" w:right="3611"/>
        <w:jc w:val="center"/>
        <w:rPr>
          <w:rFonts w:ascii="Calibri" w:eastAsia="Calibri" w:hAnsi="Calibri" w:cs="Calibri"/>
          <w:sz w:val="18"/>
          <w:szCs w:val="18"/>
          <w:lang w:val="cs-CZ"/>
        </w:rPr>
      </w:pP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O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b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r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áz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e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k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2: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Fo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r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m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ul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ář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n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asta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v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e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n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í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pacing w:val="2"/>
          <w:sz w:val="18"/>
          <w:szCs w:val="18"/>
          <w:lang w:val="cs-CZ"/>
        </w:rPr>
        <w:t>h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r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y</w:t>
      </w:r>
    </w:p>
    <w:p w:rsidR="007A2D88" w:rsidRPr="009A34E4" w:rsidRDefault="007A2D88">
      <w:pPr>
        <w:spacing w:before="8" w:line="180" w:lineRule="exact"/>
        <w:rPr>
          <w:sz w:val="19"/>
          <w:szCs w:val="19"/>
          <w:lang w:val="cs-CZ"/>
        </w:rPr>
      </w:pPr>
    </w:p>
    <w:p w:rsidR="007A2D88" w:rsidRPr="009A34E4" w:rsidRDefault="005946C9">
      <w:pPr>
        <w:ind w:left="113"/>
        <w:rPr>
          <w:rFonts w:ascii="Calibri" w:eastAsia="Calibri" w:hAnsi="Calibri" w:cs="Calibri"/>
          <w:sz w:val="22"/>
          <w:szCs w:val="22"/>
          <w:lang w:val="cs-CZ"/>
        </w:rPr>
      </w:pP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asta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ení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s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t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ěž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í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cí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c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h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ení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nn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é.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kud</w:t>
      </w:r>
      <w:r w:rsidRPr="009A34E4">
        <w:rPr>
          <w:rFonts w:ascii="Calibri" w:eastAsia="Calibri" w:hAnsi="Calibri" w:cs="Calibri"/>
          <w:spacing w:val="23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š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a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k</w:t>
      </w:r>
      <w:r w:rsidRPr="009A34E4">
        <w:rPr>
          <w:rFonts w:ascii="Calibri" w:eastAsia="Calibri" w:hAnsi="Calibri" w:cs="Calibri"/>
          <w:spacing w:val="25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čitel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j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éna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eza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d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á,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je</w:t>
      </w:r>
      <w:r w:rsidRPr="009A34E4">
        <w:rPr>
          <w:rFonts w:ascii="Calibri" w:eastAsia="Calibri" w:hAnsi="Calibri" w:cs="Calibri"/>
          <w:spacing w:val="22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p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g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ra</w:t>
      </w:r>
      <w:r w:rsidRPr="009A34E4">
        <w:rPr>
          <w:rFonts w:ascii="Calibri" w:eastAsia="Calibri" w:hAnsi="Calibri" w:cs="Calibri"/>
          <w:spacing w:val="-2"/>
          <w:sz w:val="22"/>
          <w:szCs w:val="22"/>
          <w:lang w:val="cs-CZ"/>
        </w:rPr>
        <w:t>m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em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up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o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n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ěn,</w:t>
      </w:r>
      <w:r w:rsidRPr="009A34E4">
        <w:rPr>
          <w:rFonts w:ascii="Calibri" w:eastAsia="Calibri" w:hAnsi="Calibri" w:cs="Calibri"/>
          <w:spacing w:val="24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v</w:t>
      </w:r>
      <w:r w:rsidRPr="009A34E4">
        <w:rPr>
          <w:rFonts w:ascii="Calibri" w:eastAsia="Calibri" w:hAnsi="Calibri" w:cs="Calibri"/>
          <w:spacing w:val="-3"/>
          <w:sz w:val="22"/>
          <w:szCs w:val="22"/>
          <w:lang w:val="cs-CZ"/>
        </w:rPr>
        <w:t>i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z</w:t>
      </w:r>
    </w:p>
    <w:p w:rsidR="007A2D88" w:rsidRPr="009A34E4" w:rsidRDefault="005946C9">
      <w:pPr>
        <w:spacing w:before="41"/>
        <w:ind w:left="113"/>
        <w:rPr>
          <w:rFonts w:ascii="Calibri" w:eastAsia="Calibri" w:hAnsi="Calibri" w:cs="Calibri"/>
          <w:sz w:val="22"/>
          <w:szCs w:val="22"/>
          <w:lang w:val="cs-CZ"/>
        </w:rPr>
      </w:pPr>
      <w:r w:rsidRPr="009A34E4">
        <w:rPr>
          <w:rFonts w:ascii="Calibri" w:eastAsia="Calibri" w:hAnsi="Calibri" w:cs="Calibri"/>
          <w:sz w:val="22"/>
          <w:szCs w:val="22"/>
          <w:lang w:val="cs-CZ"/>
        </w:rPr>
        <w:t>Ob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r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á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>z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ek</w:t>
      </w:r>
      <w:r w:rsidRPr="009A34E4">
        <w:rPr>
          <w:rFonts w:ascii="Calibri" w:eastAsia="Calibri" w:hAnsi="Calibri" w:cs="Calibri"/>
          <w:spacing w:val="-1"/>
          <w:sz w:val="22"/>
          <w:szCs w:val="22"/>
          <w:lang w:val="cs-CZ"/>
        </w:rPr>
        <w:t xml:space="preserve"> </w:t>
      </w:r>
      <w:r w:rsidRPr="009A34E4">
        <w:rPr>
          <w:rFonts w:ascii="Calibri" w:eastAsia="Calibri" w:hAnsi="Calibri" w:cs="Calibri"/>
          <w:spacing w:val="1"/>
          <w:sz w:val="22"/>
          <w:szCs w:val="22"/>
          <w:lang w:val="cs-CZ"/>
        </w:rPr>
        <w:t>3</w:t>
      </w:r>
      <w:r w:rsidRPr="009A34E4">
        <w:rPr>
          <w:rFonts w:ascii="Calibri" w:eastAsia="Calibri" w:hAnsi="Calibri" w:cs="Calibri"/>
          <w:sz w:val="22"/>
          <w:szCs w:val="22"/>
          <w:lang w:val="cs-CZ"/>
        </w:rPr>
        <w:t>.</w:t>
      </w:r>
    </w:p>
    <w:p w:rsidR="007A2D88" w:rsidRPr="009A34E4" w:rsidRDefault="007A2D88">
      <w:pPr>
        <w:spacing w:before="1" w:line="240" w:lineRule="exact"/>
        <w:rPr>
          <w:sz w:val="24"/>
          <w:szCs w:val="24"/>
          <w:lang w:val="cs-CZ"/>
        </w:rPr>
      </w:pPr>
    </w:p>
    <w:p w:rsidR="007A2D88" w:rsidRPr="009A34E4" w:rsidRDefault="00E02B0B">
      <w:pPr>
        <w:ind w:left="2413"/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3219450" cy="1562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88" w:rsidRPr="009A34E4" w:rsidRDefault="007A2D88">
      <w:pPr>
        <w:spacing w:before="2" w:line="240" w:lineRule="exact"/>
        <w:rPr>
          <w:sz w:val="24"/>
          <w:szCs w:val="24"/>
          <w:lang w:val="cs-CZ"/>
        </w:rPr>
      </w:pPr>
    </w:p>
    <w:p w:rsidR="007A2D88" w:rsidRPr="009A34E4" w:rsidRDefault="005946C9">
      <w:pPr>
        <w:ind w:left="4040" w:right="4042"/>
        <w:jc w:val="center"/>
        <w:rPr>
          <w:rFonts w:ascii="Calibri" w:eastAsia="Calibri" w:hAnsi="Calibri" w:cs="Calibri"/>
          <w:sz w:val="18"/>
          <w:szCs w:val="18"/>
          <w:lang w:val="cs-CZ"/>
        </w:rPr>
        <w:sectPr w:rsidR="007A2D88" w:rsidRPr="009A34E4">
          <w:pgSz w:w="11920" w:h="16840"/>
          <w:pgMar w:top="1140" w:right="1020" w:bottom="280" w:left="1020" w:header="0" w:footer="2205" w:gutter="0"/>
          <w:cols w:space="708"/>
        </w:sectPr>
      </w:pP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O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b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r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áz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e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k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3: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 xml:space="preserve"> 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Up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o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zor</w:t>
      </w:r>
      <w:r w:rsidRPr="009A34E4">
        <w:rPr>
          <w:rFonts w:ascii="Calibri" w:eastAsia="Calibri" w:hAnsi="Calibri" w:cs="Calibri"/>
          <w:b/>
          <w:color w:val="4F81BC"/>
          <w:spacing w:val="-1"/>
          <w:sz w:val="18"/>
          <w:szCs w:val="18"/>
          <w:lang w:val="cs-CZ"/>
        </w:rPr>
        <w:t>n</w:t>
      </w:r>
      <w:r w:rsidRPr="009A34E4">
        <w:rPr>
          <w:rFonts w:ascii="Calibri" w:eastAsia="Calibri" w:hAnsi="Calibri" w:cs="Calibri"/>
          <w:b/>
          <w:color w:val="4F81BC"/>
          <w:spacing w:val="1"/>
          <w:sz w:val="18"/>
          <w:szCs w:val="18"/>
          <w:lang w:val="cs-CZ"/>
        </w:rPr>
        <w:t>ě</w:t>
      </w:r>
      <w:r w:rsidRPr="009A34E4">
        <w:rPr>
          <w:rFonts w:ascii="Calibri" w:eastAsia="Calibri" w:hAnsi="Calibri" w:cs="Calibri"/>
          <w:b/>
          <w:color w:val="4F81BC"/>
          <w:sz w:val="18"/>
          <w:szCs w:val="18"/>
          <w:lang w:val="cs-CZ"/>
        </w:rPr>
        <w:t>ní</w:t>
      </w:r>
    </w:p>
    <w:p w:rsidR="007A2D88" w:rsidRPr="009A34E4" w:rsidRDefault="005946C9">
      <w:pPr>
        <w:spacing w:before="61"/>
        <w:ind w:left="213"/>
        <w:rPr>
          <w:rFonts w:ascii="Cambria" w:eastAsia="Cambria" w:hAnsi="Cambria" w:cs="Cambria"/>
          <w:sz w:val="26"/>
          <w:szCs w:val="26"/>
          <w:lang w:val="cs-CZ"/>
        </w:rPr>
      </w:pP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lastRenderedPageBreak/>
        <w:t>Sp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r</w:t>
      </w:r>
      <w:r w:rsidRPr="009A34E4">
        <w:rPr>
          <w:rFonts w:ascii="Cambria" w:eastAsia="Cambria" w:hAnsi="Cambria" w:cs="Cambria"/>
          <w:b/>
          <w:color w:val="4F81BC"/>
          <w:spacing w:val="3"/>
          <w:sz w:val="26"/>
          <w:szCs w:val="26"/>
          <w:lang w:val="cs-CZ"/>
        </w:rPr>
        <w:t>á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v</w:t>
      </w:r>
      <w:r w:rsidRPr="009A34E4">
        <w:rPr>
          <w:rFonts w:ascii="Cambria" w:eastAsia="Cambria" w:hAnsi="Cambria" w:cs="Cambria"/>
          <w:b/>
          <w:color w:val="4F81BC"/>
          <w:spacing w:val="2"/>
          <w:sz w:val="26"/>
          <w:szCs w:val="26"/>
          <w:lang w:val="cs-CZ"/>
        </w:rPr>
        <w:t>n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é</w:t>
      </w:r>
      <w:r w:rsidRPr="009A34E4">
        <w:rPr>
          <w:rFonts w:ascii="Cambria" w:eastAsia="Cambria" w:hAnsi="Cambria" w:cs="Cambria"/>
          <w:b/>
          <w:color w:val="4F81BC"/>
          <w:spacing w:val="-11"/>
          <w:sz w:val="26"/>
          <w:szCs w:val="26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4F81BC"/>
          <w:spacing w:val="2"/>
          <w:sz w:val="26"/>
          <w:szCs w:val="26"/>
          <w:lang w:val="cs-CZ"/>
        </w:rPr>
        <w:t>o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d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p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o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v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ě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d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i</w:t>
      </w:r>
      <w:r w:rsidRPr="009A34E4">
        <w:rPr>
          <w:rFonts w:ascii="Cambria" w:eastAsia="Cambria" w:hAnsi="Cambria" w:cs="Cambria"/>
          <w:b/>
          <w:color w:val="4F81BC"/>
          <w:spacing w:val="-8"/>
          <w:sz w:val="26"/>
          <w:szCs w:val="26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p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ro</w:t>
      </w:r>
      <w:r w:rsidRPr="009A34E4">
        <w:rPr>
          <w:rFonts w:ascii="Cambria" w:eastAsia="Cambria" w:hAnsi="Cambria" w:cs="Cambria"/>
          <w:b/>
          <w:color w:val="4F81BC"/>
          <w:spacing w:val="-4"/>
          <w:sz w:val="26"/>
          <w:szCs w:val="26"/>
          <w:lang w:val="cs-CZ"/>
        </w:rPr>
        <w:t xml:space="preserve"> 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u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č</w:t>
      </w:r>
      <w:r w:rsidRPr="009A34E4">
        <w:rPr>
          <w:rFonts w:ascii="Cambria" w:eastAsia="Cambria" w:hAnsi="Cambria" w:cs="Cambria"/>
          <w:b/>
          <w:color w:val="4F81BC"/>
          <w:spacing w:val="2"/>
          <w:sz w:val="26"/>
          <w:szCs w:val="26"/>
          <w:lang w:val="cs-CZ"/>
        </w:rPr>
        <w:t>i</w:t>
      </w:r>
      <w:r w:rsidRPr="009A34E4">
        <w:rPr>
          <w:rFonts w:ascii="Cambria" w:eastAsia="Cambria" w:hAnsi="Cambria" w:cs="Cambria"/>
          <w:b/>
          <w:color w:val="4F81BC"/>
          <w:spacing w:val="-1"/>
          <w:sz w:val="26"/>
          <w:szCs w:val="26"/>
          <w:lang w:val="cs-CZ"/>
        </w:rPr>
        <w:t>t</w:t>
      </w:r>
      <w:r w:rsidRPr="009A34E4">
        <w:rPr>
          <w:rFonts w:ascii="Cambria" w:eastAsia="Cambria" w:hAnsi="Cambria" w:cs="Cambria"/>
          <w:b/>
          <w:color w:val="4F81BC"/>
          <w:spacing w:val="1"/>
          <w:sz w:val="26"/>
          <w:szCs w:val="26"/>
          <w:lang w:val="cs-CZ"/>
        </w:rPr>
        <w:t>e</w:t>
      </w:r>
      <w:r w:rsidRPr="009A34E4">
        <w:rPr>
          <w:rFonts w:ascii="Cambria" w:eastAsia="Cambria" w:hAnsi="Cambria" w:cs="Cambria"/>
          <w:b/>
          <w:color w:val="4F81BC"/>
          <w:sz w:val="26"/>
          <w:szCs w:val="26"/>
          <w:lang w:val="cs-CZ"/>
        </w:rPr>
        <w:t>le</w:t>
      </w:r>
    </w:p>
    <w:p w:rsidR="007A2D88" w:rsidRPr="009A34E4" w:rsidRDefault="007A2D88">
      <w:pPr>
        <w:spacing w:before="5" w:line="140" w:lineRule="exact"/>
        <w:rPr>
          <w:sz w:val="15"/>
          <w:szCs w:val="15"/>
          <w:lang w:val="cs-CZ"/>
        </w:rPr>
      </w:pPr>
    </w:p>
    <w:p w:rsidR="007A2D88" w:rsidRPr="009A34E4" w:rsidRDefault="007A2D88">
      <w:pPr>
        <w:spacing w:line="200" w:lineRule="exact"/>
        <w:rPr>
          <w:lang w:val="cs-CZ"/>
        </w:rPr>
      </w:pPr>
    </w:p>
    <w:p w:rsidR="007A2D88" w:rsidRPr="009A34E4" w:rsidRDefault="007A2D88">
      <w:pPr>
        <w:spacing w:line="200" w:lineRule="exact"/>
        <w:rPr>
          <w:lang w:val="cs-CZ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552"/>
      </w:tblGrid>
      <w:tr w:rsidR="007A2D88" w:rsidRPr="009A34E4">
        <w:trPr>
          <w:trHeight w:hRule="exact" w:val="274"/>
        </w:trPr>
        <w:tc>
          <w:tcPr>
            <w:tcW w:w="18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4" w:right="799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 S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í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dn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ická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9" w:right="802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B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B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n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9" w:right="805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Císař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9" w:right="805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Č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Černá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s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m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rt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2" w:right="794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D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D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ěd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i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4" w:right="810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Eliška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P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ř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e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my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v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8" w:right="811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F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F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r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cie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99" w:right="793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G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G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tika</w:t>
            </w:r>
          </w:p>
        </w:tc>
      </w:tr>
      <w:tr w:rsidR="007A2D88" w:rsidRPr="009A34E4">
        <w:trPr>
          <w:trHeight w:hRule="exact" w:val="281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99" w:right="794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H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H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rad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42" w:right="734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CH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h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rám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s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t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ého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V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í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ta</w:t>
            </w:r>
          </w:p>
        </w:tc>
      </w:tr>
      <w:tr w:rsidR="007A2D88" w:rsidRPr="009A34E4">
        <w:trPr>
          <w:trHeight w:hRule="exact" w:val="279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40" w:right="836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Itál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i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e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33" w:right="828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J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J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an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u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e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m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bu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rský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1" w:right="805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K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K</w:t>
            </w:r>
            <w:r w:rsid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arlštejn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21" w:right="818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L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u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e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m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bu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rk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é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75" w:right="767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M</w:t>
            </w:r>
            <w:r w:rsid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ai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e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s</w:t>
            </w:r>
            <w:r w:rsid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tas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 xml:space="preserve"> Ca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r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li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97" w:right="792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é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M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ěs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t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 xml:space="preserve"> P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ra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ž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k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é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94" w:right="791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Otec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la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s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ti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1" w:right="806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P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P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e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t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P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ar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éř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9" w:right="802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Rhe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9" w:right="802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Ř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Ří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m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k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ý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c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í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sař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8" w:right="811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Karel Sl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i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č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ý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8" w:right="811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Še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d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esá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t</w:t>
            </w:r>
            <w:r w:rsidR="00E02B0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dv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4" w:right="810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Trif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ri</w:t>
            </w:r>
            <w:r w:rsidRPr="009A34E4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  <w:lang w:val="cs-CZ"/>
              </w:rPr>
              <w:t>u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m</w:t>
            </w:r>
          </w:p>
        </w:tc>
      </w:tr>
      <w:tr w:rsidR="007A2D88" w:rsidRPr="009A34E4">
        <w:trPr>
          <w:trHeight w:hRule="exact" w:val="279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797" w:right="793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U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U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iv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e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z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ita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Kar</w:t>
            </w:r>
            <w:r w:rsidRPr="009A34E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ov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</w:p>
        </w:tc>
      </w:tr>
      <w:tr w:rsidR="007A2D88" w:rsidRPr="009A34E4">
        <w:trPr>
          <w:trHeight w:hRule="exact" w:val="281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06" w:right="799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V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Vác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av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4" w:right="810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St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cs-CZ"/>
              </w:rPr>
              <w:t>k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>o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r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un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a</w:t>
            </w:r>
          </w:p>
        </w:tc>
      </w:tr>
      <w:tr w:rsidR="007A2D88" w:rsidRPr="009A34E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6" w:right="812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Z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Zl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a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tá</w:t>
            </w:r>
            <w:r w:rsidRPr="009A34E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cs-CZ"/>
              </w:rPr>
              <w:t xml:space="preserve"> 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bu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la</w:t>
            </w:r>
          </w:p>
        </w:tc>
      </w:tr>
      <w:tr w:rsidR="007A2D88" w:rsidRPr="009A34E4">
        <w:trPr>
          <w:trHeight w:hRule="exact" w:val="274"/>
        </w:trPr>
        <w:tc>
          <w:tcPr>
            <w:tcW w:w="18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A2D88" w:rsidRPr="009A34E4" w:rsidRDefault="005946C9">
            <w:pPr>
              <w:spacing w:line="260" w:lineRule="exact"/>
              <w:ind w:left="816" w:right="812"/>
              <w:jc w:val="center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Ž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A2D88" w:rsidRPr="009A34E4" w:rsidRDefault="005946C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cs-CZ"/>
              </w:rPr>
            </w:pP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Žez</w:t>
            </w:r>
            <w:r w:rsidRPr="009A34E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cs-CZ"/>
              </w:rPr>
              <w:t>l</w:t>
            </w:r>
            <w:r w:rsidRPr="009A34E4">
              <w:rPr>
                <w:rFonts w:ascii="Calibri" w:eastAsia="Calibri" w:hAnsi="Calibri" w:cs="Calibri"/>
                <w:position w:val="1"/>
                <w:sz w:val="22"/>
                <w:szCs w:val="22"/>
                <w:lang w:val="cs-CZ"/>
              </w:rPr>
              <w:t>o</w:t>
            </w:r>
          </w:p>
        </w:tc>
      </w:tr>
    </w:tbl>
    <w:p w:rsidR="005946C9" w:rsidRPr="009A34E4" w:rsidRDefault="005946C9">
      <w:pPr>
        <w:rPr>
          <w:lang w:val="cs-CZ"/>
        </w:rPr>
      </w:pPr>
      <w:bookmarkStart w:id="0" w:name="_GoBack"/>
      <w:bookmarkEnd w:id="0"/>
    </w:p>
    <w:sectPr w:rsidR="005946C9" w:rsidRPr="009A34E4" w:rsidSect="007A2D88">
      <w:footerReference w:type="default" r:id="rId12"/>
      <w:pgSz w:w="11920" w:h="16840"/>
      <w:pgMar w:top="1140" w:right="1220" w:bottom="280" w:left="920" w:header="0" w:footer="17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27" w:rsidRDefault="00D40827" w:rsidP="007A2D88">
      <w:r>
        <w:separator/>
      </w:r>
    </w:p>
  </w:endnote>
  <w:endnote w:type="continuationSeparator" w:id="0">
    <w:p w:rsidR="00D40827" w:rsidRDefault="00D40827" w:rsidP="007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88" w:rsidRDefault="00E02B0B">
    <w:pPr>
      <w:spacing w:line="200" w:lineRule="exac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9150985</wp:posOffset>
              </wp:positionV>
              <wp:extent cx="5899785" cy="5067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D88" w:rsidRDefault="005946C9">
                          <w:pPr>
                            <w:spacing w:line="240" w:lineRule="exact"/>
                            <w:ind w:left="910" w:right="90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lu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šech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jeho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í, 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-li uve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eno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. 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máš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kol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k.</w:t>
                          </w:r>
                        </w:p>
                        <w:p w:rsidR="007A2D88" w:rsidRDefault="005946C9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ostu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pn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é 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ého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lu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cz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. </w:t>
                          </w:r>
                          <w:r w:rsidR="001055C9"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 ústav pro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ěl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í, 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ké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í 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ení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lší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ěl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ag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kých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íků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ÚV).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25pt;margin-top:720.55pt;width:464.55pt;height:39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xl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" filled="f" stroked="f">
              <v:textbox inset="0,0,0,0">
                <w:txbxContent>
                  <w:p w:rsidR="007A2D88" w:rsidRDefault="005946C9">
                    <w:pPr>
                      <w:spacing w:line="240" w:lineRule="exact"/>
                      <w:ind w:left="910" w:right="90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lu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šech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jeho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č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í, ne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-li uve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eno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k,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. T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máš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kol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k.</w:t>
                    </w:r>
                  </w:p>
                  <w:p w:rsidR="007A2D88" w:rsidRDefault="005946C9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ostu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pn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é z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eto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ého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lu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  <w:t>cz</w:t>
                      </w:r>
                    </w:hyperlink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, 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. </w:t>
                    </w:r>
                    <w:r w:rsidR="001055C9"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 ústav pro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vz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ěl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í, š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ké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í a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ení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lší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vz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ěl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ag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kých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íků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ÚV).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88" w:rsidRDefault="00E02B0B">
    <w:pPr>
      <w:spacing w:line="200" w:lineRule="exac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9150985</wp:posOffset>
              </wp:positionV>
              <wp:extent cx="6096000" cy="5067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D88" w:rsidRDefault="005946C9">
                          <w:pPr>
                            <w:spacing w:line="240" w:lineRule="exact"/>
                            <w:ind w:left="910" w:right="90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lu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šech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jeho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í, ne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-li uve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eno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k,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. 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máš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kol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2"/>
                              <w:szCs w:val="22"/>
                            </w:rPr>
                            <w:t>k.</w:t>
                          </w:r>
                        </w:p>
                        <w:p w:rsidR="007A2D88" w:rsidRDefault="005946C9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ostu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pn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é 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eto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ého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lu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  <w:t>cz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, 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. </w:t>
                          </w:r>
                          <w:r w:rsidR="00E02B0B"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je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 ústav pro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ěl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í, 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ké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í 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ení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lší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vz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ěl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án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í</w:t>
                          </w:r>
                          <w:r w:rsidR="00E02B0B"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 w:rsidR="00E02B0B"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ag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kých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 xml:space="preserve">íků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2"/>
                              <w:szCs w:val="22"/>
                            </w:rPr>
                            <w:t>ÚV).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25pt;margin-top:720.55pt;width:480pt;height: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" filled="f" stroked="f">
              <v:textbox inset="0,0,0,0">
                <w:txbxContent>
                  <w:p w:rsidR="007A2D88" w:rsidRDefault="005946C9">
                    <w:pPr>
                      <w:spacing w:line="240" w:lineRule="exact"/>
                      <w:ind w:left="910" w:right="90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lu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šech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jeho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č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í, ne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-li uve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eno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k,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. T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máš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kol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2"/>
                        <w:szCs w:val="22"/>
                      </w:rPr>
                      <w:t>k.</w:t>
                    </w:r>
                  </w:p>
                  <w:p w:rsidR="007A2D88" w:rsidRDefault="005946C9">
                    <w:pPr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ostu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pn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é z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eto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ého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lu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3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1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  <w:t>cz</w:t>
                      </w:r>
                    </w:hyperlink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, 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. </w:t>
                    </w:r>
                    <w:r w:rsidR="00E02B0B"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je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 ústav pro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vz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ěl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í, š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ké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í a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ř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ení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da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lší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vz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ěl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án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í</w:t>
                    </w:r>
                    <w:r w:rsidR="00E02B0B"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22"/>
                        <w:szCs w:val="22"/>
                      </w:rPr>
                      <w:t xml:space="preserve"> </w:t>
                    </w:r>
                    <w:r w:rsidR="00E02B0B">
                      <w:rPr>
                        <w:rFonts w:ascii="Calibri" w:eastAsia="Calibri" w:hAnsi="Calibri" w:cs="Calibri"/>
                        <w:i/>
                        <w:spacing w:val="2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ag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kých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 xml:space="preserve">íků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22"/>
                        <w:szCs w:val="2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22"/>
                        <w:szCs w:val="22"/>
                      </w:rPr>
                      <w:t>ÚV).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27" w:rsidRDefault="00D40827" w:rsidP="007A2D88">
      <w:r>
        <w:separator/>
      </w:r>
    </w:p>
  </w:footnote>
  <w:footnote w:type="continuationSeparator" w:id="0">
    <w:p w:rsidR="00D40827" w:rsidRDefault="00D40827" w:rsidP="007A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DD4"/>
    <w:multiLevelType w:val="multilevel"/>
    <w:tmpl w:val="EDD81B7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88"/>
    <w:rsid w:val="001055C9"/>
    <w:rsid w:val="003A112C"/>
    <w:rsid w:val="005946C9"/>
    <w:rsid w:val="005F3441"/>
    <w:rsid w:val="007A2D88"/>
    <w:rsid w:val="009A34E4"/>
    <w:rsid w:val="00A43A98"/>
    <w:rsid w:val="00D40827"/>
    <w:rsid w:val="00E0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5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5C9"/>
  </w:style>
  <w:style w:type="paragraph" w:styleId="Zpat">
    <w:name w:val="footer"/>
    <w:basedOn w:val="Normln"/>
    <w:link w:val="ZpatChar"/>
    <w:uiPriority w:val="99"/>
    <w:unhideWhenUsed/>
    <w:rsid w:val="00105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055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55C9"/>
  </w:style>
  <w:style w:type="paragraph" w:styleId="Zpat">
    <w:name w:val="footer"/>
    <w:basedOn w:val="Normln"/>
    <w:link w:val="ZpatChar"/>
    <w:uiPriority w:val="99"/>
    <w:unhideWhenUsed/>
    <w:rsid w:val="001055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vp.cz" TargetMode="External"/><Relationship Id="rId1" Type="http://schemas.openxmlformats.org/officeDocument/2006/relationships/hyperlink" Target="http://www.rvp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vp.cz" TargetMode="External"/><Relationship Id="rId1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Krobot Ivo</dc:creator>
  <cp:lastModifiedBy>Krobot Ivo</cp:lastModifiedBy>
  <cp:revision>2</cp:revision>
  <dcterms:created xsi:type="dcterms:W3CDTF">2016-09-23T11:18:00Z</dcterms:created>
  <dcterms:modified xsi:type="dcterms:W3CDTF">2016-09-23T11:18:00Z</dcterms:modified>
</cp:coreProperties>
</file>